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</w:t>
      </w:r>
      <w:proofErr w:type="gramStart"/>
      <w:r w:rsidRPr="00556FBA">
        <w:rPr>
          <w:rFonts w:ascii="Times New Roman" w:hAnsi="Times New Roman" w:cs="Times New Roman"/>
          <w:sz w:val="26"/>
          <w:szCs w:val="26"/>
        </w:rPr>
        <w:t>выбрать и подключить</w:t>
      </w:r>
      <w:proofErr w:type="gramEnd"/>
      <w:r w:rsidRPr="00556FBA">
        <w:rPr>
          <w:rFonts w:ascii="Times New Roman" w:hAnsi="Times New Roman" w:cs="Times New Roman"/>
          <w:sz w:val="26"/>
          <w:szCs w:val="26"/>
        </w:rPr>
        <w:t xml:space="preserve"> приемное оборудование.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56F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56FBA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ckp_ekaterinburg@rtrn.ru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Контакты ЦКП можно найти на официальном сайте РТРС</w:t>
      </w:r>
      <w:proofErr w:type="gramStart"/>
      <w:r w:rsidRPr="00556F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56FBA">
        <w:rPr>
          <w:rFonts w:ascii="Times New Roman" w:hAnsi="Times New Roman" w:cs="Times New Roman"/>
          <w:sz w:val="26"/>
          <w:szCs w:val="26"/>
        </w:rPr>
        <w:t xml:space="preserve">Ф в разделе «Телезрителям». 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811838" w:rsidRPr="008417C2" w:rsidRDefault="00811838" w:rsidP="00811838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bookmarkStart w:id="0" w:name="_GoBack"/>
      <w:r>
        <w:rPr>
          <w:sz w:val="26"/>
          <w:szCs w:val="26"/>
        </w:rPr>
        <w:t>СМОТРИЦИФРУ</w:t>
      </w:r>
      <w:proofErr w:type="gramStart"/>
      <w:r w:rsidRPr="008417C2">
        <w:rPr>
          <w:sz w:val="26"/>
          <w:szCs w:val="26"/>
        </w:rPr>
        <w:t>.Р</w:t>
      </w:r>
      <w:proofErr w:type="gramEnd"/>
      <w:r w:rsidRPr="008417C2">
        <w:rPr>
          <w:sz w:val="26"/>
          <w:szCs w:val="26"/>
        </w:rPr>
        <w:t>Ф</w:t>
      </w:r>
      <w:bookmarkEnd w:id="0"/>
      <w:r w:rsidRPr="008417C2">
        <w:rPr>
          <w:sz w:val="26"/>
          <w:szCs w:val="26"/>
        </w:rPr>
        <w:t xml:space="preserve"> (для печатных СМИ) </w:t>
      </w:r>
      <w:r w:rsidRPr="00556FBA">
        <w:rPr>
          <w:sz w:val="26"/>
          <w:szCs w:val="26"/>
        </w:rPr>
        <w:t>/</w:t>
      </w:r>
      <w:hyperlink r:id="rId5" w:history="1">
        <w:r w:rsidRPr="006224E4">
          <w:rPr>
            <w:rStyle w:val="a3"/>
            <w:sz w:val="26"/>
            <w:szCs w:val="26"/>
            <w:lang w:val="en-US"/>
          </w:rPr>
          <w:t>http</w:t>
        </w:r>
        <w:r w:rsidRPr="006224E4">
          <w:rPr>
            <w:rStyle w:val="a3"/>
            <w:sz w:val="26"/>
            <w:szCs w:val="26"/>
          </w:rPr>
          <w:t>://</w:t>
        </w:r>
        <w:proofErr w:type="spellStart"/>
        <w:r w:rsidRPr="006224E4">
          <w:rPr>
            <w:rStyle w:val="a3"/>
            <w:sz w:val="26"/>
            <w:szCs w:val="26"/>
            <w:lang w:val="en-US"/>
          </w:rPr>
          <w:t>ekbur</w:t>
        </w:r>
        <w:r w:rsidRPr="006224E4">
          <w:rPr>
            <w:rStyle w:val="a3"/>
            <w:sz w:val="26"/>
            <w:szCs w:val="26"/>
            <w:lang w:val="en-US"/>
          </w:rPr>
          <w:t>g</w:t>
        </w:r>
        <w:proofErr w:type="spellEnd"/>
        <w:r w:rsidRPr="006224E4">
          <w:rPr>
            <w:rStyle w:val="a3"/>
            <w:sz w:val="26"/>
            <w:szCs w:val="26"/>
          </w:rPr>
          <w:t>.</w:t>
        </w:r>
        <w:proofErr w:type="spellStart"/>
        <w:r w:rsidRPr="006224E4">
          <w:rPr>
            <w:rStyle w:val="a3"/>
            <w:sz w:val="26"/>
            <w:szCs w:val="26"/>
            <w:lang w:val="en-US"/>
          </w:rPr>
          <w:t>rtrs</w:t>
        </w:r>
        <w:proofErr w:type="spellEnd"/>
        <w:r w:rsidRPr="006224E4">
          <w:rPr>
            <w:rStyle w:val="a3"/>
            <w:sz w:val="26"/>
            <w:szCs w:val="26"/>
          </w:rPr>
          <w:t>.</w:t>
        </w:r>
        <w:proofErr w:type="spellStart"/>
        <w:r w:rsidRPr="006224E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224E4">
        <w:rPr>
          <w:sz w:val="26"/>
          <w:szCs w:val="26"/>
        </w:rPr>
        <w:t>/</w:t>
      </w:r>
      <w:r w:rsidRPr="008417C2">
        <w:rPr>
          <w:sz w:val="26"/>
          <w:szCs w:val="26"/>
        </w:rPr>
        <w:t xml:space="preserve">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3A4B94"/>
    <w:rsid w:val="005104EE"/>
    <w:rsid w:val="00556FBA"/>
    <w:rsid w:val="006224E4"/>
    <w:rsid w:val="006D156B"/>
    <w:rsid w:val="00811838"/>
    <w:rsid w:val="008D0C14"/>
    <w:rsid w:val="00A13BEC"/>
    <w:rsid w:val="00BB1476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urg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Гордеева Ирина Евгеньевна</cp:lastModifiedBy>
  <cp:revision>10</cp:revision>
  <cp:lastPrinted>2018-05-10T09:56:00Z</cp:lastPrinted>
  <dcterms:created xsi:type="dcterms:W3CDTF">2018-04-24T09:53:00Z</dcterms:created>
  <dcterms:modified xsi:type="dcterms:W3CDTF">2018-09-06T07:22:00Z</dcterms:modified>
</cp:coreProperties>
</file>