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B9" w:rsidRPr="008D2B1B" w:rsidRDefault="006C2FB9" w:rsidP="008D2B1B">
      <w:pPr>
        <w:jc w:val="center"/>
        <w:rPr>
          <w:b/>
          <w:sz w:val="28"/>
          <w:szCs w:val="28"/>
          <w:lang w:eastAsia="en-US"/>
        </w:rPr>
      </w:pPr>
      <w:r w:rsidRPr="008D2B1B">
        <w:rPr>
          <w:b/>
          <w:sz w:val="28"/>
          <w:szCs w:val="28"/>
          <w:lang w:eastAsia="en-US"/>
        </w:rPr>
        <w:t>Отчет о проведении оценки регулирующего воздействия проектов муниципальных нормативных правовых актов Нижнесергинского муниципального района и экспертизы муниципальных нормативных правовых актов Нижнесергинского</w:t>
      </w:r>
      <w:r>
        <w:rPr>
          <w:b/>
          <w:sz w:val="28"/>
          <w:szCs w:val="28"/>
          <w:lang w:eastAsia="en-US"/>
        </w:rPr>
        <w:t xml:space="preserve"> </w:t>
      </w:r>
      <w:r w:rsidRPr="008D2B1B">
        <w:rPr>
          <w:b/>
          <w:sz w:val="28"/>
          <w:szCs w:val="28"/>
          <w:lang w:eastAsia="en-US"/>
        </w:rPr>
        <w:t>муниципального района</w:t>
      </w:r>
    </w:p>
    <w:p w:rsidR="006C2FB9" w:rsidRDefault="006C2FB9" w:rsidP="00910773">
      <w:pPr>
        <w:jc w:val="center"/>
        <w:rPr>
          <w:b/>
          <w:sz w:val="28"/>
          <w:szCs w:val="28"/>
          <w:lang w:eastAsia="en-US"/>
        </w:rPr>
      </w:pPr>
      <w:r w:rsidRPr="008D2B1B">
        <w:rPr>
          <w:b/>
          <w:sz w:val="28"/>
          <w:szCs w:val="28"/>
          <w:lang w:eastAsia="en-US"/>
        </w:rPr>
        <w:t>за 2016 год</w:t>
      </w:r>
    </w:p>
    <w:p w:rsidR="006C2FB9" w:rsidRPr="008D2B1B" w:rsidRDefault="006C2FB9" w:rsidP="00910773">
      <w:pPr>
        <w:jc w:val="center"/>
        <w:rPr>
          <w:b/>
          <w:sz w:val="28"/>
          <w:szCs w:val="28"/>
          <w:lang w:eastAsia="en-US"/>
        </w:rPr>
      </w:pPr>
    </w:p>
    <w:p w:rsidR="006C2FB9" w:rsidRPr="008D2B1B" w:rsidRDefault="006C2FB9" w:rsidP="008D2B1B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8D2B1B">
        <w:rPr>
          <w:bCs/>
          <w:sz w:val="28"/>
          <w:szCs w:val="28"/>
        </w:rPr>
        <w:t>C 1 января 2013 года в Свердловской области внедрен институт оценки регулирующего воздействия.</w:t>
      </w:r>
    </w:p>
    <w:p w:rsidR="006C2FB9" w:rsidRPr="00B364AD" w:rsidRDefault="006C2FB9" w:rsidP="008D2B1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8D2B1B">
        <w:rPr>
          <w:sz w:val="28"/>
          <w:szCs w:val="28"/>
          <w:lang w:eastAsia="en-US"/>
        </w:rPr>
        <w:t xml:space="preserve">В соответствии с Законом </w:t>
      </w:r>
      <w:bookmarkStart w:id="0" w:name="_GoBack"/>
      <w:bookmarkEnd w:id="0"/>
      <w:r w:rsidRPr="008D2B1B">
        <w:rPr>
          <w:sz w:val="28"/>
          <w:szCs w:val="28"/>
          <w:lang w:eastAsia="en-US"/>
        </w:rPr>
        <w:t>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sz w:val="28"/>
          <w:szCs w:val="28"/>
          <w:lang w:eastAsia="en-US"/>
        </w:rPr>
        <w:t>,</w:t>
      </w:r>
      <w:r w:rsidRPr="008D2B1B">
        <w:rPr>
          <w:sz w:val="28"/>
          <w:szCs w:val="28"/>
          <w:lang w:eastAsia="en-US"/>
        </w:rPr>
        <w:t xml:space="preserve"> с 1 января 2016</w:t>
      </w:r>
      <w:r>
        <w:rPr>
          <w:sz w:val="28"/>
          <w:szCs w:val="28"/>
          <w:lang w:eastAsia="en-US"/>
        </w:rPr>
        <w:t xml:space="preserve"> года администрация Нижнесергинского муниципального района</w:t>
      </w:r>
      <w:r w:rsidRPr="008D2B1B">
        <w:rPr>
          <w:sz w:val="28"/>
          <w:szCs w:val="28"/>
          <w:lang w:eastAsia="en-US"/>
        </w:rPr>
        <w:t xml:space="preserve"> обязана проводить оценку регул</w:t>
      </w:r>
      <w:r>
        <w:rPr>
          <w:sz w:val="28"/>
          <w:szCs w:val="28"/>
          <w:lang w:eastAsia="en-US"/>
        </w:rPr>
        <w:t>ирующего воздействия нормативных</w:t>
      </w:r>
      <w:r w:rsidRPr="008D2B1B">
        <w:rPr>
          <w:sz w:val="28"/>
          <w:szCs w:val="28"/>
          <w:lang w:eastAsia="en-US"/>
        </w:rPr>
        <w:t xml:space="preserve"> правовых актов, </w:t>
      </w:r>
      <w:r w:rsidRPr="00B364AD">
        <w:rPr>
          <w:sz w:val="28"/>
          <w:szCs w:val="28"/>
          <w:lang w:eastAsia="en-US"/>
        </w:rPr>
        <w:t xml:space="preserve">затрагивающих вопросы осуществления предпринимательской и инвестиционной деятельности. </w:t>
      </w:r>
    </w:p>
    <w:p w:rsidR="006C2FB9" w:rsidRPr="00B364AD" w:rsidRDefault="006C2FB9" w:rsidP="00B364AD">
      <w:pPr>
        <w:shd w:val="clear" w:color="auto" w:fill="FFFFFF"/>
        <w:ind w:firstLine="709"/>
        <w:jc w:val="both"/>
        <w:rPr>
          <w:sz w:val="28"/>
          <w:szCs w:val="28"/>
        </w:rPr>
      </w:pPr>
      <w:r w:rsidRPr="00B364AD">
        <w:rPr>
          <w:sz w:val="28"/>
          <w:szCs w:val="28"/>
        </w:rPr>
        <w:t>В настоящее время администрацией Нижнесергинского муниципального района</w:t>
      </w:r>
      <w:r>
        <w:rPr>
          <w:sz w:val="28"/>
          <w:szCs w:val="28"/>
        </w:rPr>
        <w:t xml:space="preserve"> проведены следующие мероприятия</w:t>
      </w:r>
      <w:r w:rsidRPr="00B364AD">
        <w:rPr>
          <w:sz w:val="28"/>
          <w:szCs w:val="28"/>
        </w:rPr>
        <w:t>:</w:t>
      </w:r>
    </w:p>
    <w:p w:rsidR="006C2FB9" w:rsidRDefault="006C2FB9" w:rsidP="00B364AD">
      <w:pPr>
        <w:shd w:val="clear" w:color="auto" w:fill="FFFFFF"/>
        <w:ind w:firstLine="709"/>
        <w:jc w:val="both"/>
        <w:rPr>
          <w:sz w:val="28"/>
          <w:szCs w:val="28"/>
        </w:rPr>
      </w:pPr>
      <w:r w:rsidRPr="00B364AD">
        <w:rPr>
          <w:sz w:val="28"/>
          <w:szCs w:val="28"/>
        </w:rPr>
        <w:t xml:space="preserve">1) </w:t>
      </w:r>
      <w:hyperlink r:id="rId5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от 15.10.2015 № 511 «Об определении уполномоченного органа администрации Нижнесергинского муниципального района в сфере оценки регулирующего воздействия проектов нормативных правовых актов администрации Нижнесергинского муниципального района и экспертизы нормативных правовых актов администрации Нижнесергинского муниципального района», уполномоченным органом по проведению оценки регулирующего воздействия проектов нормативных правовых актов администрации Нижнесергинского муниципального района и экспертизы нормативных правовых актов администрации Нижнесергинского муниципального района назначена администрация Нижнесергинского муниципального района в лице ее структурного подразделения отдела по экономическому развитию администрации Нижнесергинского муниципального района;</w:t>
      </w:r>
    </w:p>
    <w:p w:rsidR="006C2FB9" w:rsidRDefault="006C2FB9" w:rsidP="004170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6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</w:t>
      </w:r>
      <w:r>
        <w:rPr>
          <w:sz w:val="28"/>
          <w:szCs w:val="28"/>
        </w:rPr>
        <w:t>от 16.11</w:t>
      </w:r>
      <w:r w:rsidRPr="00B364AD">
        <w:rPr>
          <w:sz w:val="28"/>
          <w:szCs w:val="28"/>
        </w:rPr>
        <w:t>.2015 №</w:t>
      </w:r>
      <w:r>
        <w:rPr>
          <w:sz w:val="28"/>
          <w:szCs w:val="28"/>
        </w:rPr>
        <w:t xml:space="preserve"> 537 «</w:t>
      </w:r>
      <w:r w:rsidRPr="00417068">
        <w:rPr>
          <w:sz w:val="28"/>
          <w:szCs w:val="28"/>
        </w:rPr>
        <w:t>Об утверждении порядков проведения оценки регулирующего воздействия проектов нормативных правовых актов администрации Нижнесергинского муниципального района и проведения экспертизы нормативных правовых актов администрации Нижнесергинского муниципального района</w:t>
      </w:r>
      <w:r>
        <w:rPr>
          <w:sz w:val="28"/>
          <w:szCs w:val="28"/>
        </w:rPr>
        <w:t>» (с изменениями от 20.10.2016 № 308, от 14.11.2016 № 339) утверждены</w:t>
      </w:r>
      <w:r w:rsidRPr="0041706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417068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Нижнесергинского муниципального района и </w:t>
      </w:r>
      <w:r>
        <w:rPr>
          <w:sz w:val="28"/>
          <w:szCs w:val="28"/>
        </w:rPr>
        <w:t xml:space="preserve">порядок </w:t>
      </w:r>
      <w:r w:rsidRPr="00417068">
        <w:rPr>
          <w:sz w:val="28"/>
          <w:szCs w:val="28"/>
        </w:rPr>
        <w:t>проведения экспертизы нормативных правовых актов администрации Нижнесергинского муниципального района</w:t>
      </w:r>
      <w:r>
        <w:rPr>
          <w:sz w:val="28"/>
          <w:szCs w:val="28"/>
        </w:rPr>
        <w:t>;</w:t>
      </w:r>
    </w:p>
    <w:p w:rsidR="006C2FB9" w:rsidRDefault="006C2FB9" w:rsidP="004170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7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</w:t>
      </w:r>
      <w:r>
        <w:rPr>
          <w:sz w:val="28"/>
          <w:szCs w:val="28"/>
        </w:rPr>
        <w:t>от 16.11.2016</w:t>
      </w:r>
      <w:r w:rsidRPr="00B364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343 «</w:t>
      </w:r>
      <w:r w:rsidRPr="00606A56">
        <w:rPr>
          <w:sz w:val="28"/>
          <w:szCs w:val="28"/>
        </w:rPr>
        <w:t>Об утверждении методических рекомендаций по проведению оценки регулирующего воздействия проектов нормативных правовых актов администрации Нижнесергинского муниципального района и проведению экспертизы муниципальных нормативных правовых актов администрации Нижнесергинского муниципального района</w:t>
      </w:r>
      <w:r>
        <w:rPr>
          <w:sz w:val="28"/>
          <w:szCs w:val="28"/>
        </w:rPr>
        <w:t xml:space="preserve">» утверждены методические рекомендации по </w:t>
      </w:r>
      <w:r w:rsidRPr="00606A56">
        <w:rPr>
          <w:sz w:val="28"/>
          <w:szCs w:val="28"/>
        </w:rPr>
        <w:t>проведению оценки регулирующего воздействия проектов нормативных правовых актов администрации Нижнесергинского муниципального района и проведению экспертизы муниципальных нормативных правовых актов администрации Нижнесергинского муниципального района</w:t>
      </w:r>
      <w:r>
        <w:rPr>
          <w:sz w:val="28"/>
          <w:szCs w:val="28"/>
        </w:rPr>
        <w:t>;</w:t>
      </w:r>
    </w:p>
    <w:p w:rsidR="006C2FB9" w:rsidRDefault="006C2FB9" w:rsidP="00626A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8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</w:t>
      </w:r>
      <w:r>
        <w:rPr>
          <w:sz w:val="28"/>
          <w:szCs w:val="28"/>
        </w:rPr>
        <w:t>от 19.12.2016</w:t>
      </w:r>
      <w:r w:rsidRPr="00B364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360 «</w:t>
      </w:r>
      <w:r w:rsidRPr="00626A6B">
        <w:rPr>
          <w:sz w:val="28"/>
          <w:szCs w:val="28"/>
        </w:rPr>
        <w:t>Об утверждении Плана проведения экспертизы нормативных правовых актов администрации Нижнесергинского муниципального района</w:t>
      </w:r>
      <w:r>
        <w:rPr>
          <w:sz w:val="28"/>
          <w:szCs w:val="28"/>
        </w:rPr>
        <w:t xml:space="preserve"> </w:t>
      </w:r>
      <w:r w:rsidRPr="00626A6B">
        <w:rPr>
          <w:sz w:val="28"/>
          <w:szCs w:val="28"/>
        </w:rPr>
        <w:t>на 2017 год</w:t>
      </w:r>
      <w:r>
        <w:rPr>
          <w:sz w:val="28"/>
          <w:szCs w:val="28"/>
        </w:rPr>
        <w:t xml:space="preserve">» утвержден План проведения </w:t>
      </w:r>
      <w:r w:rsidRPr="00626A6B">
        <w:rPr>
          <w:sz w:val="28"/>
          <w:szCs w:val="28"/>
        </w:rPr>
        <w:t>экспертизы нормативных правовых актов администрации Нижнесергинского муниципального района</w:t>
      </w:r>
      <w:r>
        <w:rPr>
          <w:sz w:val="28"/>
          <w:szCs w:val="28"/>
        </w:rPr>
        <w:t xml:space="preserve"> </w:t>
      </w:r>
      <w:r w:rsidRPr="00626A6B">
        <w:rPr>
          <w:sz w:val="28"/>
          <w:szCs w:val="28"/>
        </w:rPr>
        <w:t>на 2017 год</w:t>
      </w:r>
      <w:r>
        <w:rPr>
          <w:sz w:val="28"/>
          <w:szCs w:val="28"/>
        </w:rPr>
        <w:t>;</w:t>
      </w:r>
    </w:p>
    <w:p w:rsidR="006C2FB9" w:rsidRDefault="006C2FB9" w:rsidP="00626A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175881">
        <w:rPr>
          <w:sz w:val="28"/>
          <w:szCs w:val="28"/>
        </w:rPr>
        <w:t xml:space="preserve"> целях повышения эффективности проведения оценки регулирующего воздействия проектов нормативных правовых актов и экспертизы нормативных правовых актов Нижнесе</w:t>
      </w:r>
      <w:r>
        <w:rPr>
          <w:sz w:val="28"/>
          <w:szCs w:val="28"/>
        </w:rPr>
        <w:t>ргинского муниципального района заключены Соглашения о взаимодействии в сфере оценки регулирующего воздействия между администрацией Нижнесергинского муниципального района и:</w:t>
      </w:r>
    </w:p>
    <w:p w:rsidR="006C2FB9" w:rsidRPr="00906441" w:rsidRDefault="006C2FB9" w:rsidP="00906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441">
        <w:rPr>
          <w:sz w:val="28"/>
          <w:szCs w:val="28"/>
        </w:rPr>
        <w:t>Нижнесергинским филиалом Свердловского областного Союза промышленников и предпринимателей;</w:t>
      </w:r>
    </w:p>
    <w:p w:rsidR="006C2FB9" w:rsidRDefault="006C2FB9" w:rsidP="00906441">
      <w:pPr>
        <w:shd w:val="clear" w:color="auto" w:fill="FFFFFF"/>
        <w:ind w:firstLine="709"/>
        <w:jc w:val="both"/>
        <w:rPr>
          <w:sz w:val="28"/>
          <w:szCs w:val="28"/>
        </w:rPr>
      </w:pPr>
      <w:r w:rsidRPr="00906441">
        <w:rPr>
          <w:sz w:val="28"/>
          <w:szCs w:val="28"/>
        </w:rPr>
        <w:t>- некоммерческой организацией Фонд «Нижнесергинский фонд поддержки малого предпринимательства»</w:t>
      </w:r>
      <w:r>
        <w:rPr>
          <w:sz w:val="28"/>
          <w:szCs w:val="28"/>
        </w:rPr>
        <w:t>;</w:t>
      </w:r>
      <w:r w:rsidRPr="00906441">
        <w:rPr>
          <w:sz w:val="28"/>
          <w:szCs w:val="28"/>
        </w:rPr>
        <w:t xml:space="preserve"> </w:t>
      </w:r>
    </w:p>
    <w:p w:rsidR="006C2FB9" w:rsidRDefault="006C2FB9" w:rsidP="00906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2016 году была проведена процедура оценки регулирующего воздействия в отношении одного нормативного правового акта администрации Нижнесергинского муниципального района:  </w:t>
      </w:r>
    </w:p>
    <w:p w:rsidR="006C2FB9" w:rsidRDefault="006C2FB9" w:rsidP="00906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Нижнесергинского муниципального района </w:t>
      </w:r>
      <w:r w:rsidRPr="00DE51C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14.12.2016 </w:t>
      </w:r>
      <w:r w:rsidRPr="00DE51C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355 «</w:t>
      </w:r>
      <w:r w:rsidRPr="001C51ED">
        <w:rPr>
          <w:sz w:val="28"/>
          <w:szCs w:val="28"/>
        </w:rPr>
        <w:t>Об утверждении Порядка предоставления из бюджета Нижнесергинского муниципального района субсидий юридическим лицам, индивидуальным предпринимателям, оказывающим услуги по транспортному обслуживанию населения автомобильным транспортом общего пользования по муниципальным маршрутам регулярных перевозок между поселениями в границах Нижнесергинского муниципального района</w:t>
      </w:r>
      <w:r>
        <w:rPr>
          <w:sz w:val="28"/>
          <w:szCs w:val="28"/>
        </w:rPr>
        <w:t>».</w:t>
      </w:r>
    </w:p>
    <w:p w:rsidR="006C2FB9" w:rsidRPr="00CB4D50" w:rsidRDefault="006C2FB9" w:rsidP="00FA4ADA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Разработчиком данного </w:t>
      </w:r>
      <w:r w:rsidRPr="008D2B1B">
        <w:rPr>
          <w:rFonts w:ascii="Times New Roman" w:hAnsi="Times New Roman"/>
          <w:sz w:val="28"/>
          <w:szCs w:val="28"/>
        </w:rPr>
        <w:t>нормативно</w:t>
      </w:r>
      <w:r>
        <w:rPr>
          <w:rFonts w:ascii="Times New Roman" w:hAnsi="Times New Roman"/>
          <w:sz w:val="28"/>
          <w:szCs w:val="28"/>
        </w:rPr>
        <w:t>го правового акта</w:t>
      </w:r>
      <w:r w:rsidRPr="008D2B1B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отдел по экономическому развитию администрации Нижнесергинского муниципального района</w:t>
      </w:r>
      <w:r w:rsidRPr="008D2B1B">
        <w:rPr>
          <w:rFonts w:ascii="Times New Roman" w:hAnsi="Times New Roman"/>
          <w:sz w:val="28"/>
          <w:szCs w:val="28"/>
        </w:rPr>
        <w:t xml:space="preserve">. </w:t>
      </w:r>
    </w:p>
    <w:p w:rsidR="006C2FB9" w:rsidRPr="00CB4D50" w:rsidRDefault="006C2FB9" w:rsidP="00FA4ADA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4D50">
        <w:rPr>
          <w:rFonts w:ascii="Times New Roman" w:hAnsi="Times New Roman"/>
          <w:sz w:val="28"/>
          <w:szCs w:val="28"/>
        </w:rPr>
        <w:t>У данного нормативного правового акта была установлена низкая степень регулирующего воздействия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6C2FB9" w:rsidRPr="00CB4D50" w:rsidRDefault="006C2FB9" w:rsidP="00CB4D50">
      <w:pPr>
        <w:shd w:val="clear" w:color="auto" w:fill="FFFFFF"/>
        <w:ind w:firstLine="709"/>
        <w:jc w:val="both"/>
        <w:rPr>
          <w:sz w:val="28"/>
          <w:szCs w:val="28"/>
        </w:rPr>
      </w:pPr>
      <w:r w:rsidRPr="00CB4D50">
        <w:rPr>
          <w:sz w:val="28"/>
          <w:szCs w:val="28"/>
        </w:rPr>
        <w:t>7) в 2016 году экспертиза нормативных правовых актов администрации Нижнесергинского муниципального района не проводилась;</w:t>
      </w:r>
    </w:p>
    <w:p w:rsidR="006C2FB9" w:rsidRPr="006C511E" w:rsidRDefault="006C2FB9" w:rsidP="00B75205">
      <w:pPr>
        <w:shd w:val="clear" w:color="auto" w:fill="FFFFFF"/>
        <w:ind w:firstLine="709"/>
        <w:jc w:val="both"/>
        <w:rPr>
          <w:sz w:val="28"/>
          <w:szCs w:val="28"/>
        </w:rPr>
      </w:pPr>
      <w:r w:rsidRPr="00CB4D50">
        <w:rPr>
          <w:sz w:val="28"/>
          <w:szCs w:val="28"/>
        </w:rPr>
        <w:t xml:space="preserve">8) </w:t>
      </w:r>
      <w:r>
        <w:rPr>
          <w:sz w:val="28"/>
          <w:szCs w:val="28"/>
        </w:rPr>
        <w:t>о</w:t>
      </w:r>
      <w:r w:rsidRPr="00CB4D50">
        <w:rPr>
          <w:sz w:val="28"/>
          <w:szCs w:val="28"/>
        </w:rPr>
        <w:t>фициальным</w:t>
      </w:r>
      <w:r>
        <w:rPr>
          <w:sz w:val="28"/>
          <w:szCs w:val="28"/>
        </w:rPr>
        <w:t xml:space="preserve"> сайтом в информационно-телекоммуникационной сети Интернет для целей оценки регулирующего воздействия нормативных правовых актов администрации Нижнесергинского муниципального района и экспертизы нормативных правовых актов администрации Нижнесергинского муниципального района является официальный сайт администрации Нижнесергинского муниципального района, расположенный по </w:t>
      </w:r>
      <w:r w:rsidRPr="006C511E">
        <w:rPr>
          <w:sz w:val="28"/>
          <w:szCs w:val="28"/>
        </w:rPr>
        <w:t xml:space="preserve">адресу: </w:t>
      </w:r>
      <w:hyperlink r:id="rId9" w:history="1">
        <w:r w:rsidRPr="006C511E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6C511E">
          <w:rPr>
            <w:rStyle w:val="Hyperlink"/>
            <w:color w:val="auto"/>
            <w:sz w:val="28"/>
            <w:szCs w:val="28"/>
          </w:rPr>
          <w:t>://</w:t>
        </w:r>
        <w:r w:rsidRPr="006C511E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6C511E">
          <w:rPr>
            <w:rStyle w:val="Hyperlink"/>
            <w:color w:val="auto"/>
            <w:sz w:val="28"/>
            <w:szCs w:val="28"/>
          </w:rPr>
          <w:t>.</w:t>
        </w:r>
        <w:r w:rsidRPr="006C511E">
          <w:rPr>
            <w:rStyle w:val="Hyperlink"/>
            <w:color w:val="auto"/>
            <w:sz w:val="28"/>
            <w:szCs w:val="28"/>
            <w:lang w:val="en-US"/>
          </w:rPr>
          <w:t>admnsergi</w:t>
        </w:r>
        <w:r w:rsidRPr="006C511E">
          <w:rPr>
            <w:rStyle w:val="Hyperlink"/>
            <w:color w:val="auto"/>
            <w:sz w:val="28"/>
            <w:szCs w:val="28"/>
          </w:rPr>
          <w:t>.</w:t>
        </w:r>
        <w:r w:rsidRPr="006C511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6C511E">
        <w:rPr>
          <w:sz w:val="28"/>
          <w:szCs w:val="28"/>
        </w:rPr>
        <w:t xml:space="preserve"> (далее – официальный сайт). Посредством официального сайта обеспечивается прозрачность проведения оценки.</w:t>
      </w:r>
    </w:p>
    <w:p w:rsidR="006C2FB9" w:rsidRPr="008D2B1B" w:rsidRDefault="006C2FB9" w:rsidP="00CB4D50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C511E">
        <w:rPr>
          <w:rFonts w:ascii="Times New Roman" w:hAnsi="Times New Roman"/>
          <w:sz w:val="28"/>
          <w:szCs w:val="28"/>
        </w:rPr>
        <w:t>На официальном сайте в разделе «Главная»/«Оценка регулирующего воздействия» публикуются все материалы для проведения</w:t>
      </w:r>
      <w:r w:rsidRPr="00CB4D50">
        <w:rPr>
          <w:rFonts w:ascii="Times New Roman" w:hAnsi="Times New Roman"/>
          <w:sz w:val="28"/>
          <w:szCs w:val="28"/>
        </w:rPr>
        <w:t xml:space="preserve"> публичных консультаций, а также иные документы,</w:t>
      </w:r>
      <w:r w:rsidRPr="008D2B1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ставленные в ходе проведения процедуры оценки регулирующего воздействия</w:t>
      </w:r>
      <w:r w:rsidRPr="008D2B1B">
        <w:rPr>
          <w:rFonts w:ascii="Times New Roman" w:hAnsi="Times New Roman"/>
          <w:sz w:val="28"/>
          <w:szCs w:val="28"/>
        </w:rPr>
        <w:t xml:space="preserve"> и экспертизы. </w:t>
      </w:r>
    </w:p>
    <w:p w:rsidR="006C2FB9" w:rsidRPr="007B7991" w:rsidRDefault="006C2FB9" w:rsidP="007B7991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официального сайта «Оценка регулирующего воздействия»/«</w:t>
      </w:r>
      <w:r w:rsidRPr="007B7991">
        <w:rPr>
          <w:rFonts w:ascii="Times New Roman" w:hAnsi="Times New Roman"/>
          <w:sz w:val="28"/>
          <w:szCs w:val="28"/>
        </w:rPr>
        <w:t>Общая информация</w:t>
      </w:r>
      <w:r>
        <w:rPr>
          <w:rFonts w:ascii="Times New Roman" w:hAnsi="Times New Roman"/>
          <w:sz w:val="28"/>
          <w:szCs w:val="28"/>
        </w:rPr>
        <w:t>» представлен информационный материал о внедрении института оценки регулирующего воздействия в Свердловской области.</w:t>
      </w:r>
    </w:p>
    <w:p w:rsidR="006C2FB9" w:rsidRPr="007B7991" w:rsidRDefault="006C2FB9" w:rsidP="00402858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официального сайта «Оценка регулирующего воздействия»/«</w:t>
      </w:r>
      <w:r w:rsidRPr="007B7991">
        <w:rPr>
          <w:rFonts w:ascii="Times New Roman" w:hAnsi="Times New Roman"/>
          <w:sz w:val="28"/>
          <w:szCs w:val="28"/>
        </w:rPr>
        <w:t>Нормативная правовая база</w:t>
      </w:r>
      <w:r>
        <w:rPr>
          <w:rFonts w:ascii="Times New Roman" w:hAnsi="Times New Roman"/>
          <w:sz w:val="28"/>
          <w:szCs w:val="28"/>
        </w:rPr>
        <w:t>»</w:t>
      </w:r>
      <w:r w:rsidRPr="006003A1">
        <w:rPr>
          <w:rFonts w:ascii="Times New Roman" w:hAnsi="Times New Roman"/>
          <w:sz w:val="28"/>
          <w:szCs w:val="28"/>
        </w:rPr>
        <w:t xml:space="preserve"> </w:t>
      </w:r>
      <w:r w:rsidRPr="008D2B1B">
        <w:rPr>
          <w:rFonts w:ascii="Times New Roman" w:hAnsi="Times New Roman"/>
          <w:sz w:val="28"/>
          <w:szCs w:val="28"/>
        </w:rPr>
        <w:t xml:space="preserve">подробно представлен информационный материал по порядку проведения ОРВ, </w:t>
      </w:r>
      <w:r w:rsidRPr="000530BB">
        <w:rPr>
          <w:rFonts w:ascii="Times New Roman" w:hAnsi="Times New Roman"/>
          <w:sz w:val="28"/>
          <w:szCs w:val="28"/>
        </w:rPr>
        <w:t>доступны для скачивания и ознакомления нормативные правовые акты в сфере ОРВ, а также типовые шаблоны документов по ОРВ.</w:t>
      </w:r>
    </w:p>
    <w:p w:rsidR="006C2FB9" w:rsidRPr="000530BB" w:rsidRDefault="006C2FB9" w:rsidP="00EE602B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30BB">
        <w:rPr>
          <w:rFonts w:ascii="Times New Roman" w:hAnsi="Times New Roman"/>
          <w:sz w:val="28"/>
          <w:szCs w:val="28"/>
        </w:rPr>
        <w:t>Ключевыми направлениями развития института ОРВ в 2016 году в Нижнесергинском муниципальном районе  являлись:</w:t>
      </w:r>
    </w:p>
    <w:p w:rsidR="006C2FB9" w:rsidRDefault="006C2FB9" w:rsidP="00EE602B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30BB">
        <w:rPr>
          <w:rFonts w:ascii="Times New Roman" w:hAnsi="Times New Roman"/>
          <w:sz w:val="28"/>
          <w:szCs w:val="28"/>
        </w:rPr>
        <w:t>- повышение качества проводимой оценки регулирующего воздействия проектов и экспертизы</w:t>
      </w:r>
      <w:r w:rsidRPr="008D2B1B">
        <w:rPr>
          <w:rFonts w:ascii="Times New Roman" w:hAnsi="Times New Roman"/>
          <w:sz w:val="28"/>
          <w:szCs w:val="28"/>
        </w:rPr>
        <w:t xml:space="preserve"> нормативных прав</w:t>
      </w:r>
      <w:r>
        <w:rPr>
          <w:rFonts w:ascii="Times New Roman" w:hAnsi="Times New Roman"/>
          <w:sz w:val="28"/>
          <w:szCs w:val="28"/>
        </w:rPr>
        <w:t>овых актов Нижнесергинского муниципального района</w:t>
      </w:r>
      <w:r w:rsidRPr="008D2B1B">
        <w:rPr>
          <w:rFonts w:ascii="Times New Roman" w:hAnsi="Times New Roman"/>
          <w:sz w:val="28"/>
          <w:szCs w:val="28"/>
        </w:rPr>
        <w:t>;</w:t>
      </w:r>
    </w:p>
    <w:p w:rsidR="006C2FB9" w:rsidRPr="008D2B1B" w:rsidRDefault="006C2FB9" w:rsidP="00EE602B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2B1B">
        <w:rPr>
          <w:rFonts w:ascii="Times New Roman" w:hAnsi="Times New Roman"/>
          <w:sz w:val="28"/>
          <w:szCs w:val="28"/>
        </w:rPr>
        <w:t>усиление вовлеченности и эффективности взаимодействия с предпринимательским сообществом в процессе формирования и принятия управленческих решений.</w:t>
      </w:r>
    </w:p>
    <w:p w:rsidR="006C2FB9" w:rsidRPr="00074409" w:rsidRDefault="006C2FB9" w:rsidP="00074409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74409">
        <w:rPr>
          <w:rFonts w:ascii="Times New Roman" w:hAnsi="Times New Roman"/>
          <w:sz w:val="28"/>
          <w:szCs w:val="28"/>
        </w:rPr>
        <w:t>На 2017 год отделом по экономическому развитию администрации Нижнесергинского муниципального района в сфере ОРВ планируется:</w:t>
      </w:r>
    </w:p>
    <w:p w:rsidR="006C2FB9" w:rsidRPr="009371BF" w:rsidRDefault="006C2FB9" w:rsidP="00074409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74409">
        <w:rPr>
          <w:rFonts w:ascii="Times New Roman" w:hAnsi="Times New Roman"/>
          <w:sz w:val="28"/>
          <w:szCs w:val="28"/>
        </w:rPr>
        <w:t>1</w:t>
      </w:r>
      <w:r w:rsidRPr="00001A3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продолжение работы</w:t>
      </w:r>
      <w:r w:rsidRPr="00001A38">
        <w:rPr>
          <w:rFonts w:ascii="Times New Roman" w:hAnsi="Times New Roman"/>
          <w:sz w:val="28"/>
          <w:szCs w:val="28"/>
        </w:rPr>
        <w:t xml:space="preserve"> по популяризации, совершенствованию механизмов и </w:t>
      </w:r>
      <w:r w:rsidRPr="009371BF">
        <w:rPr>
          <w:rFonts w:ascii="Times New Roman" w:hAnsi="Times New Roman"/>
          <w:sz w:val="28"/>
          <w:szCs w:val="28"/>
        </w:rPr>
        <w:t>повышению качества ОРВ;</w:t>
      </w:r>
    </w:p>
    <w:p w:rsidR="006C2FB9" w:rsidRPr="009371BF" w:rsidRDefault="006C2FB9" w:rsidP="00001A38">
      <w:pPr>
        <w:pStyle w:val="NoSpacing"/>
        <w:numPr>
          <w:ilvl w:val="0"/>
          <w:numId w:val="13"/>
        </w:numPr>
        <w:tabs>
          <w:tab w:val="clear" w:pos="1069"/>
          <w:tab w:val="num" w:pos="0"/>
          <w:tab w:val="left" w:pos="1080"/>
          <w:tab w:val="left" w:pos="12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экспертизы</w:t>
      </w:r>
      <w:r w:rsidRPr="009371BF">
        <w:rPr>
          <w:rFonts w:ascii="Times New Roman" w:hAnsi="Times New Roman"/>
          <w:sz w:val="28"/>
          <w:szCs w:val="28"/>
        </w:rPr>
        <w:t xml:space="preserve"> нормативных правовых актов Нижнесергинского муниципального района в соответствии с утверждённым планом на 2017 год;</w:t>
      </w:r>
    </w:p>
    <w:p w:rsidR="006C2FB9" w:rsidRPr="009371BF" w:rsidRDefault="006C2FB9" w:rsidP="009371BF">
      <w:pPr>
        <w:pStyle w:val="NoSpacing"/>
        <w:numPr>
          <w:ilvl w:val="0"/>
          <w:numId w:val="13"/>
        </w:numPr>
        <w:tabs>
          <w:tab w:val="clear" w:pos="1069"/>
          <w:tab w:val="num" w:pos="0"/>
          <w:tab w:val="left" w:pos="900"/>
          <w:tab w:val="left" w:pos="1080"/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сотрудничеству новых</w:t>
      </w:r>
      <w:r w:rsidRPr="00937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бизнес-сообществ, предприятий</w:t>
      </w:r>
      <w:r w:rsidRPr="009371BF">
        <w:rPr>
          <w:rFonts w:ascii="Times New Roman" w:hAnsi="Times New Roman"/>
          <w:sz w:val="28"/>
          <w:szCs w:val="28"/>
        </w:rPr>
        <w:t xml:space="preserve"> при проведении ОРВ. </w:t>
      </w:r>
    </w:p>
    <w:p w:rsidR="006C2FB9" w:rsidRDefault="006C2FB9" w:rsidP="00F77352">
      <w:pPr>
        <w:pStyle w:val="ListParagraph"/>
        <w:ind w:left="0" w:firstLine="709"/>
        <w:jc w:val="both"/>
        <w:rPr>
          <w:sz w:val="28"/>
          <w:szCs w:val="28"/>
        </w:rPr>
      </w:pPr>
      <w:r w:rsidRPr="009371BF">
        <w:rPr>
          <w:sz w:val="28"/>
          <w:szCs w:val="28"/>
        </w:rPr>
        <w:t>По результатам рейтинга муниципальных образов</w:t>
      </w:r>
      <w:r>
        <w:rPr>
          <w:sz w:val="28"/>
          <w:szCs w:val="28"/>
        </w:rPr>
        <w:t xml:space="preserve">аний Свердловской области по внедрению процедуры оценки регулирующего воздействия в 2016 году Нижнесергинский муниципальный район </w:t>
      </w:r>
      <w:r w:rsidRPr="008D2B1B">
        <w:rPr>
          <w:sz w:val="28"/>
          <w:szCs w:val="28"/>
        </w:rPr>
        <w:t>отнесен 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8D2B1B">
        <w:rPr>
          <w:sz w:val="28"/>
          <w:szCs w:val="28"/>
        </w:rPr>
        <w:t xml:space="preserve"> группе «Хороший уровень». </w:t>
      </w:r>
    </w:p>
    <w:p w:rsidR="006C2FB9" w:rsidRDefault="006C2FB9" w:rsidP="00F77352">
      <w:pPr>
        <w:pStyle w:val="ListParagraph"/>
        <w:ind w:left="0" w:firstLine="709"/>
        <w:jc w:val="both"/>
        <w:rPr>
          <w:sz w:val="28"/>
          <w:szCs w:val="28"/>
        </w:rPr>
      </w:pPr>
    </w:p>
    <w:p w:rsidR="006C2FB9" w:rsidRPr="008D2B1B" w:rsidRDefault="006C2FB9" w:rsidP="009C0A64">
      <w:pPr>
        <w:pStyle w:val="NoSpacing"/>
        <w:tabs>
          <w:tab w:val="left" w:pos="0"/>
        </w:tabs>
        <w:ind w:left="2119"/>
        <w:jc w:val="both"/>
        <w:rPr>
          <w:rFonts w:ascii="Times New Roman" w:hAnsi="Times New Roman"/>
          <w:sz w:val="28"/>
          <w:szCs w:val="28"/>
        </w:rPr>
      </w:pPr>
    </w:p>
    <w:p w:rsidR="006C2FB9" w:rsidRPr="008D2B1B" w:rsidRDefault="006C2FB9" w:rsidP="00C051E0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C2FB9" w:rsidRPr="008D2B1B" w:rsidSect="00E30DC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65C"/>
    <w:multiLevelType w:val="hybridMultilevel"/>
    <w:tmpl w:val="B93E0224"/>
    <w:lvl w:ilvl="0" w:tplc="35A449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596765"/>
    <w:multiLevelType w:val="hybridMultilevel"/>
    <w:tmpl w:val="57301D2E"/>
    <w:lvl w:ilvl="0" w:tplc="48CC47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3E121A4"/>
    <w:multiLevelType w:val="hybridMultilevel"/>
    <w:tmpl w:val="6966FE5A"/>
    <w:lvl w:ilvl="0" w:tplc="61B86E1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0446DF"/>
    <w:multiLevelType w:val="hybridMultilevel"/>
    <w:tmpl w:val="1D44031E"/>
    <w:lvl w:ilvl="0" w:tplc="42EE326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5350AF1"/>
    <w:multiLevelType w:val="hybridMultilevel"/>
    <w:tmpl w:val="CF90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7E60B4"/>
    <w:multiLevelType w:val="multilevel"/>
    <w:tmpl w:val="267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46555"/>
    <w:multiLevelType w:val="hybridMultilevel"/>
    <w:tmpl w:val="7884CAA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13667E"/>
    <w:multiLevelType w:val="hybridMultilevel"/>
    <w:tmpl w:val="3C5290EE"/>
    <w:lvl w:ilvl="0" w:tplc="B69613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7BF35E0"/>
    <w:multiLevelType w:val="hybridMultilevel"/>
    <w:tmpl w:val="0EAE75D8"/>
    <w:lvl w:ilvl="0" w:tplc="C940119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DB956C1"/>
    <w:multiLevelType w:val="hybridMultilevel"/>
    <w:tmpl w:val="CA26BC4E"/>
    <w:lvl w:ilvl="0" w:tplc="CA18937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4263F80"/>
    <w:multiLevelType w:val="hybridMultilevel"/>
    <w:tmpl w:val="92C2C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59593B"/>
    <w:multiLevelType w:val="hybridMultilevel"/>
    <w:tmpl w:val="C1F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7D49A3"/>
    <w:multiLevelType w:val="multilevel"/>
    <w:tmpl w:val="912E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A50"/>
    <w:rsid w:val="00001A38"/>
    <w:rsid w:val="00002FC1"/>
    <w:rsid w:val="00020B09"/>
    <w:rsid w:val="00037977"/>
    <w:rsid w:val="000530BB"/>
    <w:rsid w:val="00055649"/>
    <w:rsid w:val="000741AF"/>
    <w:rsid w:val="00074409"/>
    <w:rsid w:val="000D5D50"/>
    <w:rsid w:val="001443E8"/>
    <w:rsid w:val="00175881"/>
    <w:rsid w:val="001C51ED"/>
    <w:rsid w:val="001E6597"/>
    <w:rsid w:val="00201FBF"/>
    <w:rsid w:val="00236469"/>
    <w:rsid w:val="002545E1"/>
    <w:rsid w:val="00272215"/>
    <w:rsid w:val="002A7742"/>
    <w:rsid w:val="002B495B"/>
    <w:rsid w:val="002D5ACB"/>
    <w:rsid w:val="00320522"/>
    <w:rsid w:val="003411F6"/>
    <w:rsid w:val="00351228"/>
    <w:rsid w:val="003701F9"/>
    <w:rsid w:val="003713F2"/>
    <w:rsid w:val="003C3BA3"/>
    <w:rsid w:val="003C7CBF"/>
    <w:rsid w:val="00402858"/>
    <w:rsid w:val="00417068"/>
    <w:rsid w:val="00482F72"/>
    <w:rsid w:val="00485B76"/>
    <w:rsid w:val="004A77A1"/>
    <w:rsid w:val="00511180"/>
    <w:rsid w:val="005206AC"/>
    <w:rsid w:val="00544052"/>
    <w:rsid w:val="00594B51"/>
    <w:rsid w:val="005B16D2"/>
    <w:rsid w:val="006003A1"/>
    <w:rsid w:val="00606A56"/>
    <w:rsid w:val="00613FE4"/>
    <w:rsid w:val="00626A6B"/>
    <w:rsid w:val="00684AB1"/>
    <w:rsid w:val="006C2FB9"/>
    <w:rsid w:val="006C511E"/>
    <w:rsid w:val="007504FE"/>
    <w:rsid w:val="00782EB1"/>
    <w:rsid w:val="007B7991"/>
    <w:rsid w:val="007D0CF7"/>
    <w:rsid w:val="007D669B"/>
    <w:rsid w:val="007E5CAC"/>
    <w:rsid w:val="0083478A"/>
    <w:rsid w:val="00885647"/>
    <w:rsid w:val="008D2B1B"/>
    <w:rsid w:val="00905FAF"/>
    <w:rsid w:val="00906441"/>
    <w:rsid w:val="00910773"/>
    <w:rsid w:val="009371BF"/>
    <w:rsid w:val="0096680D"/>
    <w:rsid w:val="009C0A64"/>
    <w:rsid w:val="009C352B"/>
    <w:rsid w:val="009E7A6B"/>
    <w:rsid w:val="00A83FC1"/>
    <w:rsid w:val="00AD172C"/>
    <w:rsid w:val="00B364AD"/>
    <w:rsid w:val="00B51CB7"/>
    <w:rsid w:val="00B679A3"/>
    <w:rsid w:val="00B75205"/>
    <w:rsid w:val="00BC70F1"/>
    <w:rsid w:val="00C051E0"/>
    <w:rsid w:val="00C4210A"/>
    <w:rsid w:val="00C6469E"/>
    <w:rsid w:val="00C93EBC"/>
    <w:rsid w:val="00CB4D50"/>
    <w:rsid w:val="00D50A50"/>
    <w:rsid w:val="00DB68A8"/>
    <w:rsid w:val="00DE51C4"/>
    <w:rsid w:val="00E30DC6"/>
    <w:rsid w:val="00E54DEC"/>
    <w:rsid w:val="00EB7B08"/>
    <w:rsid w:val="00EC6107"/>
    <w:rsid w:val="00EE602B"/>
    <w:rsid w:val="00EF754C"/>
    <w:rsid w:val="00F42780"/>
    <w:rsid w:val="00F42ECC"/>
    <w:rsid w:val="00F71682"/>
    <w:rsid w:val="00F77352"/>
    <w:rsid w:val="00F94F71"/>
    <w:rsid w:val="00FA4ADA"/>
    <w:rsid w:val="00FB5B3C"/>
    <w:rsid w:val="00FB6A69"/>
    <w:rsid w:val="00FC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5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0A50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C93EBC"/>
    <w:pPr>
      <w:ind w:left="720"/>
      <w:contextualSpacing/>
    </w:pPr>
  </w:style>
  <w:style w:type="paragraph" w:customStyle="1" w:styleId="a">
    <w:name w:val="Знак Знак"/>
    <w:basedOn w:val="Normal"/>
    <w:uiPriority w:val="99"/>
    <w:rsid w:val="00C051E0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0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CF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752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649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1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1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1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649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1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1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1231042AA9E9C91537062BC81A85DB72675EF15A26968BC53182CACD2AC0066s9B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1231042AA9E9C91537062BC81A85DB72675EF15A26968BC53182CACD2AC0066s9B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E1231042AA9E9C91537062BC81A85DB72675EF15A26968BC53182CACD2AC0066s9B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E1231042AA9E9C91537062BC81A85DB72675EF15A26968BC53182CACD2AC0066s9B9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nser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1184</Words>
  <Characters>6751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ОРВ в МО город Нижний Тагил за 2016 год</dc:title>
  <dc:subject/>
  <dc:creator>Шмидт А.Ю.</dc:creator>
  <cp:keywords/>
  <dc:description/>
  <cp:lastModifiedBy>User</cp:lastModifiedBy>
  <cp:revision>2</cp:revision>
  <cp:lastPrinted>2017-11-21T11:45:00Z</cp:lastPrinted>
  <dcterms:created xsi:type="dcterms:W3CDTF">2017-11-21T11:57:00Z</dcterms:created>
  <dcterms:modified xsi:type="dcterms:W3CDTF">2017-11-21T11:57:00Z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