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23F" w:rsidRPr="0008372B" w:rsidRDefault="00B1223F" w:rsidP="00B1223F">
      <w:pPr>
        <w:shd w:val="clear" w:color="auto" w:fill="FFFFFF"/>
        <w:spacing w:before="72"/>
        <w:jc w:val="center"/>
        <w:rPr>
          <w:szCs w:val="28"/>
        </w:rPr>
      </w:pPr>
      <w:r w:rsidRPr="0008372B">
        <w:rPr>
          <w:rFonts w:ascii="Monotype Corsiva" w:hAnsi="Monotype Corsiva"/>
          <w:noProof/>
          <w:sz w:val="14"/>
          <w:szCs w:val="14"/>
          <w:lang w:eastAsia="ru-RU"/>
        </w:rPr>
        <w:drawing>
          <wp:inline distT="0" distB="0" distL="0" distR="0" wp14:anchorId="3213834D" wp14:editId="31A0E1DD">
            <wp:extent cx="400050" cy="638175"/>
            <wp:effectExtent l="0" t="0" r="0" b="9525"/>
            <wp:docPr id="2" name="Рисунок 2" descr="ГЕРБ С КОРОНО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 КОРОНОЙ РАЙ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3F" w:rsidRPr="0008372B" w:rsidRDefault="00B1223F" w:rsidP="00B1223F">
      <w:pPr>
        <w:jc w:val="center"/>
        <w:outlineLvl w:val="0"/>
        <w:rPr>
          <w:b/>
          <w:sz w:val="10"/>
          <w:szCs w:val="10"/>
        </w:rPr>
      </w:pPr>
    </w:p>
    <w:p w:rsidR="00B1223F" w:rsidRPr="0008372B" w:rsidRDefault="00B1223F" w:rsidP="00B1223F">
      <w:pPr>
        <w:jc w:val="center"/>
        <w:outlineLvl w:val="0"/>
        <w:rPr>
          <w:b/>
          <w:sz w:val="24"/>
          <w:szCs w:val="24"/>
        </w:rPr>
      </w:pPr>
      <w:r w:rsidRPr="0008372B">
        <w:rPr>
          <w:b/>
          <w:sz w:val="24"/>
          <w:szCs w:val="24"/>
        </w:rPr>
        <w:t xml:space="preserve">АДМИНИСТРАЦИЯ НИЖНЕСЕРГИНСКОГО МУНИЦИПАЛЬНОГО РАЙОНА </w:t>
      </w:r>
    </w:p>
    <w:p w:rsidR="00B1223F" w:rsidRPr="0008372B" w:rsidRDefault="00B1223F" w:rsidP="00B1223F">
      <w:pPr>
        <w:jc w:val="center"/>
        <w:outlineLvl w:val="0"/>
        <w:rPr>
          <w:b/>
          <w:sz w:val="24"/>
          <w:szCs w:val="24"/>
        </w:rPr>
      </w:pPr>
    </w:p>
    <w:p w:rsidR="00B1223F" w:rsidRPr="0008372B" w:rsidRDefault="00B1223F" w:rsidP="00B1223F">
      <w:pPr>
        <w:jc w:val="center"/>
        <w:outlineLvl w:val="0"/>
        <w:rPr>
          <w:b/>
          <w:sz w:val="32"/>
          <w:szCs w:val="32"/>
        </w:rPr>
      </w:pPr>
      <w:r w:rsidRPr="0008372B">
        <w:rPr>
          <w:b/>
          <w:sz w:val="32"/>
          <w:szCs w:val="32"/>
        </w:rPr>
        <w:t>ПОСТАНОВЛЕНИЕ</w:t>
      </w:r>
    </w:p>
    <w:p w:rsidR="00B1223F" w:rsidRPr="0008372B" w:rsidRDefault="00B1223F" w:rsidP="00B1223F">
      <w:pPr>
        <w:pBdr>
          <w:bottom w:val="thickThinSmallGap" w:sz="24" w:space="1" w:color="auto"/>
        </w:pBdr>
        <w:jc w:val="center"/>
        <w:outlineLvl w:val="0"/>
        <w:rPr>
          <w:b/>
        </w:rPr>
      </w:pPr>
    </w:p>
    <w:p w:rsidR="00F52781" w:rsidRDefault="00F52781" w:rsidP="00F52781">
      <w:pPr>
        <w:shd w:val="clear" w:color="auto" w:fill="FFFFFF"/>
        <w:ind w:firstLine="14"/>
        <w:rPr>
          <w:spacing w:val="1"/>
          <w:szCs w:val="28"/>
        </w:rPr>
      </w:pPr>
    </w:p>
    <w:p w:rsidR="005200ED" w:rsidRPr="0008372B" w:rsidRDefault="00B1223F" w:rsidP="00F52781">
      <w:pPr>
        <w:shd w:val="clear" w:color="auto" w:fill="FFFFFF"/>
        <w:ind w:firstLine="14"/>
        <w:rPr>
          <w:szCs w:val="28"/>
        </w:rPr>
      </w:pPr>
      <w:r w:rsidRPr="0008372B">
        <w:rPr>
          <w:spacing w:val="1"/>
          <w:szCs w:val="28"/>
        </w:rPr>
        <w:t xml:space="preserve"> </w:t>
      </w:r>
      <w:r w:rsidR="005200ED" w:rsidRPr="0008372B">
        <w:rPr>
          <w:szCs w:val="28"/>
        </w:rPr>
        <w:t>от</w:t>
      </w:r>
      <w:r w:rsidR="00460D1F">
        <w:rPr>
          <w:szCs w:val="28"/>
        </w:rPr>
        <w:t xml:space="preserve"> </w:t>
      </w:r>
      <w:r w:rsidR="00B85015">
        <w:rPr>
          <w:szCs w:val="28"/>
        </w:rPr>
        <w:t xml:space="preserve">            </w:t>
      </w:r>
      <w:r w:rsidR="00460D1F">
        <w:rPr>
          <w:szCs w:val="28"/>
        </w:rPr>
        <w:t xml:space="preserve"> № </w:t>
      </w:r>
      <w:r w:rsidR="00B85015">
        <w:rPr>
          <w:szCs w:val="28"/>
        </w:rPr>
        <w:t xml:space="preserve"> </w:t>
      </w:r>
      <w:r w:rsidR="005200ED" w:rsidRPr="0008372B">
        <w:rPr>
          <w:szCs w:val="28"/>
        </w:rPr>
        <w:tab/>
      </w:r>
    </w:p>
    <w:p w:rsidR="005200ED" w:rsidRPr="0008372B" w:rsidRDefault="005200ED" w:rsidP="007B23BB">
      <w:pPr>
        <w:ind w:left="567"/>
        <w:rPr>
          <w:szCs w:val="28"/>
        </w:rPr>
      </w:pPr>
    </w:p>
    <w:p w:rsidR="005200ED" w:rsidRPr="0008372B" w:rsidRDefault="005200ED" w:rsidP="007B23BB">
      <w:pPr>
        <w:ind w:left="567"/>
        <w:rPr>
          <w:szCs w:val="28"/>
        </w:rPr>
      </w:pPr>
      <w:r w:rsidRPr="0008372B">
        <w:rPr>
          <w:szCs w:val="28"/>
        </w:rPr>
        <w:t xml:space="preserve">г. Нижние Серги </w:t>
      </w:r>
    </w:p>
    <w:p w:rsidR="005200ED" w:rsidRPr="0008372B" w:rsidRDefault="005200ED" w:rsidP="007B23BB">
      <w:pPr>
        <w:shd w:val="clear" w:color="auto" w:fill="FFFFFF"/>
        <w:tabs>
          <w:tab w:val="left" w:leader="hyphen" w:pos="4834"/>
        </w:tabs>
        <w:ind w:right="-61"/>
        <w:jc w:val="center"/>
        <w:rPr>
          <w:b/>
          <w:i/>
          <w:iCs/>
          <w:spacing w:val="6"/>
          <w:szCs w:val="28"/>
        </w:rPr>
      </w:pPr>
    </w:p>
    <w:p w:rsidR="00A75802" w:rsidRDefault="009C4DEA" w:rsidP="007B23BB">
      <w:pPr>
        <w:shd w:val="clear" w:color="auto" w:fill="FFFFFF"/>
        <w:tabs>
          <w:tab w:val="left" w:leader="hyphen" w:pos="4834"/>
        </w:tabs>
        <w:ind w:right="-61"/>
        <w:jc w:val="center"/>
        <w:rPr>
          <w:b/>
          <w:i/>
          <w:iCs/>
          <w:spacing w:val="6"/>
          <w:szCs w:val="28"/>
        </w:rPr>
      </w:pPr>
      <w:r>
        <w:rPr>
          <w:b/>
          <w:i/>
          <w:iCs/>
          <w:spacing w:val="6"/>
          <w:szCs w:val="28"/>
        </w:rPr>
        <w:t xml:space="preserve">О внесении изменений в административный регламент </w:t>
      </w:r>
    </w:p>
    <w:p w:rsidR="005200ED" w:rsidRPr="0008372B" w:rsidRDefault="00A75802" w:rsidP="007B23BB">
      <w:pPr>
        <w:shd w:val="clear" w:color="auto" w:fill="FFFFFF"/>
        <w:tabs>
          <w:tab w:val="left" w:leader="hyphen" w:pos="4834"/>
        </w:tabs>
        <w:ind w:right="-61"/>
        <w:jc w:val="center"/>
        <w:rPr>
          <w:spacing w:val="2"/>
          <w:szCs w:val="28"/>
        </w:rPr>
      </w:pPr>
      <w:r>
        <w:rPr>
          <w:b/>
          <w:i/>
          <w:iCs/>
          <w:spacing w:val="6"/>
          <w:szCs w:val="28"/>
        </w:rPr>
        <w:t xml:space="preserve">по </w:t>
      </w:r>
      <w:r w:rsidR="009C4DEA">
        <w:rPr>
          <w:b/>
          <w:i/>
          <w:iCs/>
          <w:spacing w:val="6"/>
          <w:szCs w:val="28"/>
        </w:rPr>
        <w:t xml:space="preserve">предоставлению муниципальной услуги </w:t>
      </w:r>
      <w:r w:rsidR="005200ED" w:rsidRPr="0008372B">
        <w:rPr>
          <w:b/>
          <w:i/>
          <w:iCs/>
          <w:spacing w:val="6"/>
          <w:szCs w:val="28"/>
        </w:rPr>
        <w:t>«Выдача градостроительных планов земельных участков» на территории Нижнесергинского муниципального района</w:t>
      </w:r>
      <w:r w:rsidR="009C4DEA">
        <w:rPr>
          <w:b/>
          <w:i/>
          <w:iCs/>
          <w:spacing w:val="6"/>
          <w:szCs w:val="28"/>
        </w:rPr>
        <w:t xml:space="preserve">, </w:t>
      </w:r>
      <w:proofErr w:type="gramStart"/>
      <w:r w:rsidR="009C4DEA">
        <w:rPr>
          <w:b/>
          <w:i/>
          <w:iCs/>
          <w:spacing w:val="6"/>
          <w:szCs w:val="28"/>
        </w:rPr>
        <w:t>утвержденн</w:t>
      </w:r>
      <w:r>
        <w:rPr>
          <w:b/>
          <w:i/>
          <w:iCs/>
          <w:spacing w:val="6"/>
          <w:szCs w:val="28"/>
        </w:rPr>
        <w:t>ый</w:t>
      </w:r>
      <w:proofErr w:type="gramEnd"/>
      <w:r w:rsidR="009C4DEA">
        <w:rPr>
          <w:b/>
          <w:i/>
          <w:iCs/>
          <w:spacing w:val="6"/>
          <w:szCs w:val="28"/>
        </w:rPr>
        <w:t xml:space="preserve"> постановление</w:t>
      </w:r>
      <w:r w:rsidR="00B85015">
        <w:rPr>
          <w:b/>
          <w:i/>
          <w:iCs/>
          <w:spacing w:val="6"/>
          <w:szCs w:val="28"/>
        </w:rPr>
        <w:t>м</w:t>
      </w:r>
      <w:r w:rsidR="009C4DEA">
        <w:rPr>
          <w:b/>
          <w:i/>
          <w:iCs/>
          <w:spacing w:val="6"/>
          <w:szCs w:val="28"/>
        </w:rPr>
        <w:t xml:space="preserve"> </w:t>
      </w:r>
      <w:r w:rsidR="00F52781">
        <w:rPr>
          <w:b/>
          <w:i/>
          <w:iCs/>
          <w:spacing w:val="6"/>
          <w:szCs w:val="28"/>
        </w:rPr>
        <w:t>администрации</w:t>
      </w:r>
      <w:r w:rsidR="009C4DEA">
        <w:rPr>
          <w:b/>
          <w:i/>
          <w:iCs/>
          <w:spacing w:val="6"/>
          <w:szCs w:val="28"/>
        </w:rPr>
        <w:t xml:space="preserve"> Нижнесергинского муниципального района от 02.12.2019 № 402</w:t>
      </w:r>
    </w:p>
    <w:p w:rsidR="005200ED" w:rsidRPr="0008372B" w:rsidRDefault="005200ED" w:rsidP="007B23BB">
      <w:pPr>
        <w:ind w:left="567"/>
        <w:jc w:val="center"/>
        <w:rPr>
          <w:rFonts w:ascii="Arial" w:hAnsi="Arial" w:cs="Arial"/>
          <w:szCs w:val="28"/>
        </w:rPr>
      </w:pPr>
    </w:p>
    <w:p w:rsidR="001F1728" w:rsidRPr="0008372B" w:rsidRDefault="007411D4" w:rsidP="009C4DEA">
      <w:pPr>
        <w:pStyle w:val="a4"/>
        <w:ind w:firstLine="567"/>
        <w:jc w:val="both"/>
        <w:rPr>
          <w:b w:val="0"/>
          <w:bCs w:val="0"/>
          <w:spacing w:val="-1"/>
          <w:sz w:val="28"/>
          <w:szCs w:val="28"/>
        </w:rPr>
      </w:pPr>
      <w:proofErr w:type="gramStart"/>
      <w:r>
        <w:rPr>
          <w:b w:val="0"/>
          <w:bCs w:val="0"/>
          <w:spacing w:val="-1"/>
          <w:sz w:val="28"/>
          <w:szCs w:val="28"/>
        </w:rPr>
        <w:t>Руководствуясь</w:t>
      </w:r>
      <w:r w:rsidR="001F1728" w:rsidRPr="00A8695E">
        <w:rPr>
          <w:b w:val="0"/>
          <w:bCs w:val="0"/>
          <w:spacing w:val="-1"/>
          <w:sz w:val="28"/>
          <w:szCs w:val="28"/>
        </w:rPr>
        <w:t xml:space="preserve"> </w:t>
      </w:r>
      <w:r w:rsidR="009C4DEA">
        <w:rPr>
          <w:b w:val="0"/>
          <w:bCs w:val="0"/>
          <w:spacing w:val="-1"/>
          <w:sz w:val="28"/>
          <w:szCs w:val="28"/>
        </w:rPr>
        <w:t xml:space="preserve">Федеральным законом от 27.12.2019 № 472-ФЗ «О внесении изменений в </w:t>
      </w:r>
      <w:r w:rsidR="001F1728">
        <w:rPr>
          <w:b w:val="0"/>
          <w:bCs w:val="0"/>
          <w:spacing w:val="-1"/>
          <w:sz w:val="28"/>
          <w:szCs w:val="28"/>
        </w:rPr>
        <w:t>Градостроительны</w:t>
      </w:r>
      <w:r w:rsidR="009C4DEA">
        <w:rPr>
          <w:b w:val="0"/>
          <w:bCs w:val="0"/>
          <w:spacing w:val="-1"/>
          <w:sz w:val="28"/>
          <w:szCs w:val="28"/>
        </w:rPr>
        <w:t>й</w:t>
      </w:r>
      <w:r w:rsidR="001F1728">
        <w:rPr>
          <w:b w:val="0"/>
          <w:bCs w:val="0"/>
          <w:spacing w:val="-1"/>
          <w:sz w:val="28"/>
          <w:szCs w:val="28"/>
        </w:rPr>
        <w:t xml:space="preserve"> кодекс Российской Федерации </w:t>
      </w:r>
      <w:r w:rsidR="009C4DEA">
        <w:rPr>
          <w:b w:val="0"/>
          <w:bCs w:val="0"/>
          <w:spacing w:val="-1"/>
          <w:sz w:val="28"/>
          <w:szCs w:val="28"/>
        </w:rPr>
        <w:t>и отдельные законодательные акты Российской Федерации»</w:t>
      </w:r>
      <w:r w:rsidR="001F1728">
        <w:rPr>
          <w:b w:val="0"/>
          <w:bCs w:val="0"/>
          <w:spacing w:val="-1"/>
          <w:sz w:val="28"/>
          <w:szCs w:val="28"/>
        </w:rPr>
        <w:t>,</w:t>
      </w:r>
      <w:r w:rsidR="001F1728" w:rsidRPr="00961E38">
        <w:rPr>
          <w:b w:val="0"/>
          <w:bCs w:val="0"/>
          <w:spacing w:val="-1"/>
          <w:sz w:val="28"/>
          <w:szCs w:val="28"/>
        </w:rPr>
        <w:t xml:space="preserve"> </w:t>
      </w:r>
      <w:r w:rsidR="001F1728" w:rsidRPr="0008372B">
        <w:rPr>
          <w:b w:val="0"/>
          <w:bCs w:val="0"/>
          <w:spacing w:val="-1"/>
          <w:sz w:val="28"/>
          <w:szCs w:val="28"/>
        </w:rPr>
        <w:t>Фе</w:t>
      </w:r>
      <w:r w:rsidR="001F1728">
        <w:rPr>
          <w:b w:val="0"/>
          <w:bCs w:val="0"/>
          <w:spacing w:val="-1"/>
          <w:sz w:val="28"/>
          <w:szCs w:val="28"/>
        </w:rPr>
        <w:t>деральным законом от 06.10.2003</w:t>
      </w:r>
      <w:r w:rsidR="001F1728" w:rsidRPr="0008372B">
        <w:rPr>
          <w:b w:val="0"/>
          <w:bCs w:val="0"/>
          <w:spacing w:val="-1"/>
          <w:sz w:val="28"/>
          <w:szCs w:val="28"/>
        </w:rPr>
        <w:t xml:space="preserve"> </w:t>
      </w:r>
      <w:hyperlink r:id="rId10" w:history="1">
        <w:r w:rsidR="001F1728" w:rsidRPr="0008372B">
          <w:rPr>
            <w:b w:val="0"/>
            <w:bCs w:val="0"/>
            <w:spacing w:val="-1"/>
            <w:sz w:val="28"/>
            <w:szCs w:val="28"/>
          </w:rPr>
          <w:t>№</w:t>
        </w:r>
      </w:hyperlink>
      <w:r w:rsidR="001F1728" w:rsidRPr="0008372B">
        <w:rPr>
          <w:b w:val="0"/>
          <w:bCs w:val="0"/>
          <w:spacing w:val="-1"/>
          <w:sz w:val="28"/>
          <w:szCs w:val="28"/>
        </w:rPr>
        <w:t xml:space="preserve"> 131-ФЗ «Об общих принципах организации местного самоуправления в Российской Федерации»</w:t>
      </w:r>
      <w:r w:rsidR="001F1728">
        <w:rPr>
          <w:b w:val="0"/>
          <w:bCs w:val="0"/>
          <w:spacing w:val="-1"/>
          <w:sz w:val="28"/>
          <w:szCs w:val="28"/>
        </w:rPr>
        <w:t>,  Федеральным законом от 27.07.</w:t>
      </w:r>
      <w:r w:rsidR="001F1728" w:rsidRPr="0008372B">
        <w:rPr>
          <w:b w:val="0"/>
          <w:bCs w:val="0"/>
          <w:spacing w:val="-1"/>
          <w:sz w:val="28"/>
          <w:szCs w:val="28"/>
        </w:rPr>
        <w:t>201</w:t>
      </w:r>
      <w:r w:rsidR="001F1728">
        <w:rPr>
          <w:b w:val="0"/>
          <w:bCs w:val="0"/>
          <w:spacing w:val="-1"/>
          <w:sz w:val="28"/>
          <w:szCs w:val="28"/>
        </w:rPr>
        <w:t xml:space="preserve">0 № 210-ФЗ «Об организации предоставления </w:t>
      </w:r>
      <w:r w:rsidR="001F1728" w:rsidRPr="0008372B">
        <w:rPr>
          <w:b w:val="0"/>
          <w:bCs w:val="0"/>
          <w:spacing w:val="-1"/>
          <w:sz w:val="28"/>
          <w:szCs w:val="28"/>
        </w:rPr>
        <w:t>государс</w:t>
      </w:r>
      <w:r w:rsidR="001F1728">
        <w:rPr>
          <w:b w:val="0"/>
          <w:bCs w:val="0"/>
          <w:spacing w:val="-1"/>
          <w:sz w:val="28"/>
          <w:szCs w:val="28"/>
        </w:rPr>
        <w:t>твенных и муниципальных услуг</w:t>
      </w:r>
      <w:r w:rsidR="001F1728" w:rsidRPr="00A8695E">
        <w:rPr>
          <w:b w:val="0"/>
          <w:bCs w:val="0"/>
          <w:spacing w:val="-1"/>
          <w:sz w:val="28"/>
          <w:szCs w:val="28"/>
        </w:rPr>
        <w:t xml:space="preserve">», в целях реализации </w:t>
      </w:r>
      <w:r w:rsidR="001F1728">
        <w:rPr>
          <w:b w:val="0"/>
          <w:bCs w:val="0"/>
          <w:spacing w:val="-1"/>
          <w:sz w:val="28"/>
          <w:szCs w:val="28"/>
        </w:rPr>
        <w:t xml:space="preserve">постановления </w:t>
      </w:r>
      <w:r w:rsidR="001F1728" w:rsidRPr="0008372B">
        <w:rPr>
          <w:b w:val="0"/>
          <w:bCs w:val="0"/>
          <w:spacing w:val="-1"/>
          <w:sz w:val="28"/>
          <w:szCs w:val="28"/>
        </w:rPr>
        <w:t>администрации Нижнесергинс</w:t>
      </w:r>
      <w:r w:rsidR="001F1728">
        <w:rPr>
          <w:b w:val="0"/>
          <w:bCs w:val="0"/>
          <w:spacing w:val="-1"/>
          <w:sz w:val="28"/>
          <w:szCs w:val="28"/>
        </w:rPr>
        <w:t>кого муниципального района от 27.02.2019</w:t>
      </w:r>
      <w:r w:rsidR="001F1728" w:rsidRPr="0008372B">
        <w:rPr>
          <w:b w:val="0"/>
          <w:bCs w:val="0"/>
          <w:spacing w:val="-1"/>
          <w:sz w:val="28"/>
          <w:szCs w:val="28"/>
        </w:rPr>
        <w:t xml:space="preserve"> № </w:t>
      </w:r>
      <w:r w:rsidR="001F1728">
        <w:rPr>
          <w:b w:val="0"/>
          <w:bCs w:val="0"/>
          <w:spacing w:val="-1"/>
          <w:sz w:val="28"/>
          <w:szCs w:val="28"/>
        </w:rPr>
        <w:t>69</w:t>
      </w:r>
      <w:r w:rsidR="001F1728" w:rsidRPr="0008372B">
        <w:rPr>
          <w:b w:val="0"/>
          <w:bCs w:val="0"/>
          <w:spacing w:val="-1"/>
          <w:sz w:val="28"/>
          <w:szCs w:val="28"/>
        </w:rPr>
        <w:t xml:space="preserve"> «О</w:t>
      </w:r>
      <w:r w:rsidR="001F1728">
        <w:rPr>
          <w:b w:val="0"/>
          <w:bCs w:val="0"/>
          <w:spacing w:val="-1"/>
          <w:sz w:val="28"/>
          <w:szCs w:val="28"/>
        </w:rPr>
        <w:t xml:space="preserve"> разработке и</w:t>
      </w:r>
      <w:proofErr w:type="gramEnd"/>
      <w:r w:rsidR="001F1728">
        <w:rPr>
          <w:b w:val="0"/>
          <w:bCs w:val="0"/>
          <w:spacing w:val="-1"/>
          <w:sz w:val="28"/>
          <w:szCs w:val="28"/>
        </w:rPr>
        <w:t xml:space="preserve"> </w:t>
      </w:r>
      <w:proofErr w:type="gramStart"/>
      <w:r w:rsidR="001F1728">
        <w:rPr>
          <w:b w:val="0"/>
          <w:bCs w:val="0"/>
          <w:spacing w:val="-1"/>
          <w:sz w:val="28"/>
          <w:szCs w:val="28"/>
        </w:rPr>
        <w:t xml:space="preserve">утверждении административных регламентов осуществления муниципального контроля и административных регламентов предоставления муниципальных услуг», </w:t>
      </w:r>
      <w:r w:rsidR="001F1728" w:rsidRPr="00A8695E">
        <w:rPr>
          <w:b w:val="0"/>
          <w:bCs w:val="0"/>
          <w:spacing w:val="-1"/>
          <w:sz w:val="28"/>
          <w:szCs w:val="28"/>
        </w:rPr>
        <w:t>руководствуясь</w:t>
      </w:r>
      <w:r w:rsidR="001F1728" w:rsidRPr="009C6D2A">
        <w:rPr>
          <w:b w:val="0"/>
          <w:bCs w:val="0"/>
          <w:color w:val="FF0000"/>
          <w:spacing w:val="-1"/>
          <w:sz w:val="28"/>
          <w:szCs w:val="28"/>
        </w:rPr>
        <w:t xml:space="preserve"> </w:t>
      </w:r>
      <w:r w:rsidR="001F1728" w:rsidRPr="0008372B">
        <w:rPr>
          <w:b w:val="0"/>
          <w:bCs w:val="0"/>
          <w:spacing w:val="-1"/>
          <w:sz w:val="28"/>
          <w:szCs w:val="28"/>
        </w:rPr>
        <w:t xml:space="preserve">Уставом Нижнесергинского муниципального района, </w:t>
      </w:r>
      <w:r w:rsidR="00F52781">
        <w:rPr>
          <w:b w:val="0"/>
          <w:bCs w:val="0"/>
          <w:spacing w:val="-1"/>
          <w:sz w:val="28"/>
          <w:szCs w:val="28"/>
        </w:rPr>
        <w:t>в целях привидения муниципальных нормативно-правовых актов федеральному законодательству,</w:t>
      </w:r>
      <w:proofErr w:type="gramEnd"/>
    </w:p>
    <w:p w:rsidR="00A75802" w:rsidRDefault="00A75802" w:rsidP="0065673D">
      <w:pPr>
        <w:pStyle w:val="a4"/>
        <w:jc w:val="both"/>
        <w:rPr>
          <w:bCs w:val="0"/>
          <w:spacing w:val="-1"/>
          <w:sz w:val="28"/>
          <w:szCs w:val="28"/>
        </w:rPr>
      </w:pPr>
    </w:p>
    <w:p w:rsidR="0065673D" w:rsidRPr="0008372B" w:rsidRDefault="0065673D" w:rsidP="0065673D">
      <w:pPr>
        <w:pStyle w:val="a4"/>
        <w:jc w:val="both"/>
        <w:rPr>
          <w:bCs w:val="0"/>
          <w:spacing w:val="-1"/>
          <w:sz w:val="28"/>
          <w:szCs w:val="28"/>
        </w:rPr>
      </w:pPr>
      <w:r w:rsidRPr="0008372B">
        <w:rPr>
          <w:bCs w:val="0"/>
          <w:spacing w:val="-1"/>
          <w:sz w:val="28"/>
          <w:szCs w:val="28"/>
        </w:rPr>
        <w:t>ПОСТАНОВЛЯЮ:</w:t>
      </w:r>
    </w:p>
    <w:p w:rsidR="000D32B2" w:rsidRPr="00B85015" w:rsidRDefault="0065673D" w:rsidP="00B85015">
      <w:pPr>
        <w:pStyle w:val="a4"/>
        <w:tabs>
          <w:tab w:val="left" w:pos="851"/>
        </w:tabs>
        <w:ind w:firstLine="567"/>
        <w:jc w:val="both"/>
        <w:rPr>
          <w:b w:val="0"/>
          <w:sz w:val="28"/>
          <w:szCs w:val="28"/>
        </w:rPr>
      </w:pPr>
      <w:r w:rsidRPr="00B85015">
        <w:rPr>
          <w:b w:val="0"/>
          <w:bCs w:val="0"/>
          <w:sz w:val="28"/>
          <w:szCs w:val="28"/>
        </w:rPr>
        <w:t xml:space="preserve">1. </w:t>
      </w:r>
      <w:r w:rsidR="000D32B2" w:rsidRPr="00B85015">
        <w:rPr>
          <w:b w:val="0"/>
          <w:sz w:val="28"/>
          <w:szCs w:val="28"/>
        </w:rPr>
        <w:t xml:space="preserve">Внести в административный регламент по предоставлению муниципальной услуги </w:t>
      </w:r>
      <w:r w:rsidR="000D32B2" w:rsidRPr="00B85015">
        <w:rPr>
          <w:b w:val="0"/>
          <w:iCs/>
          <w:sz w:val="28"/>
          <w:szCs w:val="28"/>
        </w:rPr>
        <w:t>«Выдача градостроительных планов земельных участков» на территории Нижнесергинского муниципального района, утвержденный постановление</w:t>
      </w:r>
      <w:r w:rsidR="00B85015">
        <w:rPr>
          <w:b w:val="0"/>
          <w:iCs/>
          <w:sz w:val="28"/>
          <w:szCs w:val="28"/>
        </w:rPr>
        <w:t>м</w:t>
      </w:r>
      <w:r w:rsidR="000D32B2" w:rsidRPr="00B85015">
        <w:rPr>
          <w:b w:val="0"/>
          <w:iCs/>
          <w:sz w:val="28"/>
          <w:szCs w:val="28"/>
        </w:rPr>
        <w:t xml:space="preserve"> </w:t>
      </w:r>
      <w:r w:rsidR="00F52781">
        <w:rPr>
          <w:b w:val="0"/>
          <w:iCs/>
          <w:sz w:val="28"/>
          <w:szCs w:val="28"/>
        </w:rPr>
        <w:t>администрации</w:t>
      </w:r>
      <w:r w:rsidR="000D32B2" w:rsidRPr="00B85015">
        <w:rPr>
          <w:b w:val="0"/>
          <w:iCs/>
          <w:sz w:val="28"/>
          <w:szCs w:val="28"/>
        </w:rPr>
        <w:t xml:space="preserve"> Нижнесергинского муниципального района от 02.12.2019 № 402</w:t>
      </w:r>
      <w:r w:rsidR="000D32B2" w:rsidRPr="00B85015">
        <w:rPr>
          <w:b w:val="0"/>
          <w:sz w:val="28"/>
          <w:szCs w:val="28"/>
        </w:rPr>
        <w:t>, следующие изменения:</w:t>
      </w:r>
    </w:p>
    <w:p w:rsidR="000D32B2" w:rsidRPr="00B85015" w:rsidRDefault="000D32B2" w:rsidP="00B85015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B85015">
        <w:rPr>
          <w:szCs w:val="28"/>
        </w:rPr>
        <w:t xml:space="preserve">1.1. в п. 14 </w:t>
      </w:r>
      <w:r w:rsidRPr="00B85015">
        <w:rPr>
          <w:rFonts w:cs="Times New Roman"/>
          <w:bCs/>
          <w:szCs w:val="28"/>
        </w:rPr>
        <w:t>слова "двадцати рабочих дней" заменить словами "четырнадцати рабочих дней"</w:t>
      </w:r>
      <w:r w:rsidR="00B85015" w:rsidRPr="00B85015">
        <w:rPr>
          <w:rFonts w:cs="Times New Roman"/>
          <w:bCs/>
          <w:szCs w:val="28"/>
        </w:rPr>
        <w:t>.</w:t>
      </w:r>
    </w:p>
    <w:p w:rsidR="0065673D" w:rsidRPr="00B85015" w:rsidRDefault="0065673D" w:rsidP="0065673D">
      <w:pPr>
        <w:tabs>
          <w:tab w:val="left" w:pos="709"/>
        </w:tabs>
        <w:ind w:firstLine="567"/>
        <w:jc w:val="both"/>
        <w:rPr>
          <w:szCs w:val="28"/>
        </w:rPr>
      </w:pPr>
      <w:r w:rsidRPr="00B85015">
        <w:rPr>
          <w:szCs w:val="28"/>
        </w:rPr>
        <w:tab/>
        <w:t>2. Данное постановление опубликовать в Нижнесергинской районной газете «Новое время» и разместить на официальном сайте администрации Нижнесергинского муниципального района в сети Интернет.</w:t>
      </w:r>
    </w:p>
    <w:p w:rsidR="0065673D" w:rsidRPr="00B85015" w:rsidRDefault="0065673D" w:rsidP="0065673D">
      <w:pPr>
        <w:shd w:val="clear" w:color="auto" w:fill="FFFFFF"/>
        <w:jc w:val="both"/>
        <w:rPr>
          <w:b/>
          <w:bCs/>
          <w:szCs w:val="28"/>
        </w:rPr>
      </w:pPr>
      <w:r w:rsidRPr="00B85015">
        <w:rPr>
          <w:szCs w:val="28"/>
        </w:rPr>
        <w:tab/>
        <w:t>3. Контроль за исполнением настоящего постановления</w:t>
      </w:r>
      <w:r w:rsidRPr="00B85015">
        <w:t xml:space="preserve"> </w:t>
      </w:r>
      <w:r w:rsidR="00E946E9" w:rsidRPr="00B85015">
        <w:rPr>
          <w:szCs w:val="28"/>
        </w:rPr>
        <w:t>оставляю за собой</w:t>
      </w:r>
      <w:r w:rsidRPr="00B85015">
        <w:rPr>
          <w:szCs w:val="28"/>
        </w:rPr>
        <w:t>.</w:t>
      </w:r>
      <w:r w:rsidRPr="00B85015">
        <w:rPr>
          <w:b/>
          <w:bCs/>
          <w:szCs w:val="28"/>
        </w:rPr>
        <w:t xml:space="preserve"> </w:t>
      </w:r>
    </w:p>
    <w:p w:rsidR="00F52781" w:rsidRDefault="00F52781" w:rsidP="0065673D">
      <w:pPr>
        <w:shd w:val="clear" w:color="auto" w:fill="FFFFFF"/>
        <w:rPr>
          <w:spacing w:val="-1"/>
          <w:szCs w:val="28"/>
        </w:rPr>
      </w:pPr>
      <w:bookmarkStart w:id="0" w:name="_GoBack"/>
      <w:bookmarkEnd w:id="0"/>
    </w:p>
    <w:p w:rsidR="0065673D" w:rsidRPr="0008372B" w:rsidRDefault="0065673D" w:rsidP="0065673D">
      <w:pPr>
        <w:shd w:val="clear" w:color="auto" w:fill="FFFFFF"/>
        <w:rPr>
          <w:spacing w:val="-1"/>
          <w:szCs w:val="28"/>
        </w:rPr>
      </w:pPr>
      <w:r w:rsidRPr="0008372B">
        <w:rPr>
          <w:spacing w:val="-1"/>
          <w:szCs w:val="28"/>
        </w:rPr>
        <w:t xml:space="preserve">Глава Нижнесергинского </w:t>
      </w:r>
    </w:p>
    <w:p w:rsidR="007F3F98" w:rsidRDefault="0065673D" w:rsidP="00A75802">
      <w:pPr>
        <w:shd w:val="clear" w:color="auto" w:fill="FFFFFF"/>
        <w:rPr>
          <w:szCs w:val="28"/>
        </w:rPr>
      </w:pPr>
      <w:r w:rsidRPr="0008372B">
        <w:rPr>
          <w:spacing w:val="-1"/>
          <w:szCs w:val="28"/>
        </w:rPr>
        <w:t>муниципального района                                                                              В.В. Еремеев</w:t>
      </w:r>
    </w:p>
    <w:sectPr w:rsidR="007F3F98" w:rsidSect="00F52781">
      <w:headerReference w:type="default" r:id="rId11"/>
      <w:pgSz w:w="11906" w:h="16838"/>
      <w:pgMar w:top="851" w:right="567" w:bottom="426" w:left="1418" w:header="397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848" w:rsidRDefault="003C0848" w:rsidP="00B1223F">
      <w:r>
        <w:separator/>
      </w:r>
    </w:p>
  </w:endnote>
  <w:endnote w:type="continuationSeparator" w:id="0">
    <w:p w:rsidR="003C0848" w:rsidRDefault="003C0848" w:rsidP="00B12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848" w:rsidRDefault="003C0848" w:rsidP="00B1223F">
      <w:r>
        <w:separator/>
      </w:r>
    </w:p>
  </w:footnote>
  <w:footnote w:type="continuationSeparator" w:id="0">
    <w:p w:rsidR="003C0848" w:rsidRDefault="003C0848" w:rsidP="00B122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7877085"/>
      <w:docPartObj>
        <w:docPartGallery w:val="Page Numbers (Top of Page)"/>
        <w:docPartUnique/>
      </w:docPartObj>
    </w:sdtPr>
    <w:sdtEndPr/>
    <w:sdtContent>
      <w:p w:rsidR="00A8695E" w:rsidRDefault="00A8695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781">
          <w:rPr>
            <w:noProof/>
          </w:rPr>
          <w:t>1</w:t>
        </w:r>
        <w:r>
          <w:fldChar w:fldCharType="end"/>
        </w:r>
      </w:p>
    </w:sdtContent>
  </w:sdt>
  <w:p w:rsidR="00A8695E" w:rsidRDefault="00A8695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2A08"/>
    <w:multiLevelType w:val="hybridMultilevel"/>
    <w:tmpl w:val="A60E0D82"/>
    <w:lvl w:ilvl="0" w:tplc="FB22DC8C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FE43EB"/>
    <w:multiLevelType w:val="singleLevel"/>
    <w:tmpl w:val="83DAD2C2"/>
    <w:lvl w:ilvl="0">
      <w:start w:val="6"/>
      <w:numFmt w:val="decimal"/>
      <w:lvlText w:val="%1)"/>
      <w:lvlJc w:val="left"/>
    </w:lvl>
  </w:abstractNum>
  <w:abstractNum w:abstractNumId="2">
    <w:nsid w:val="076F6506"/>
    <w:multiLevelType w:val="hybridMultilevel"/>
    <w:tmpl w:val="BD725390"/>
    <w:lvl w:ilvl="0" w:tplc="0388D39C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6F1F85"/>
    <w:multiLevelType w:val="hybridMultilevel"/>
    <w:tmpl w:val="7B42EF82"/>
    <w:lvl w:ilvl="0" w:tplc="AD5E8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C2030D"/>
    <w:multiLevelType w:val="hybridMultilevel"/>
    <w:tmpl w:val="96247F84"/>
    <w:lvl w:ilvl="0" w:tplc="351253F6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B434BD"/>
    <w:multiLevelType w:val="hybridMultilevel"/>
    <w:tmpl w:val="D1C4D742"/>
    <w:lvl w:ilvl="0" w:tplc="0632EC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1E2D8E"/>
    <w:multiLevelType w:val="hybridMultilevel"/>
    <w:tmpl w:val="75FCC08C"/>
    <w:lvl w:ilvl="0" w:tplc="44E0AD28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7F30D6"/>
    <w:multiLevelType w:val="hybridMultilevel"/>
    <w:tmpl w:val="445E5BF0"/>
    <w:lvl w:ilvl="0" w:tplc="8F009908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1AD794F"/>
    <w:multiLevelType w:val="hybridMultilevel"/>
    <w:tmpl w:val="431E6AC8"/>
    <w:lvl w:ilvl="0" w:tplc="525AD68C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AD28B1"/>
    <w:multiLevelType w:val="hybridMultilevel"/>
    <w:tmpl w:val="2132EAC0"/>
    <w:lvl w:ilvl="0" w:tplc="C8028D02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F984FCE"/>
    <w:multiLevelType w:val="hybridMultilevel"/>
    <w:tmpl w:val="64161486"/>
    <w:lvl w:ilvl="0" w:tplc="6DDE7F4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0DE223F"/>
    <w:multiLevelType w:val="hybridMultilevel"/>
    <w:tmpl w:val="69BCED12"/>
    <w:lvl w:ilvl="0" w:tplc="AD62F786">
      <w:start w:val="1"/>
      <w:numFmt w:val="decimal"/>
      <w:lvlText w:val="%1."/>
      <w:lvlJc w:val="left"/>
      <w:pPr>
        <w:ind w:left="1620" w:hanging="360"/>
      </w:pPr>
      <w:rPr>
        <w:rFonts w:ascii="Arial" w:eastAsia="Times New Roman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>
    <w:nsid w:val="51254539"/>
    <w:multiLevelType w:val="hybridMultilevel"/>
    <w:tmpl w:val="5052D23E"/>
    <w:lvl w:ilvl="0" w:tplc="94FE61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CD17AD9"/>
    <w:multiLevelType w:val="hybridMultilevel"/>
    <w:tmpl w:val="84BC8FAC"/>
    <w:lvl w:ilvl="0" w:tplc="66646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10F2541"/>
    <w:multiLevelType w:val="hybridMultilevel"/>
    <w:tmpl w:val="AC442930"/>
    <w:lvl w:ilvl="0" w:tplc="A43C0554">
      <w:start w:val="1"/>
      <w:numFmt w:val="bullet"/>
      <w:lvlText w:val="˗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6836365"/>
    <w:multiLevelType w:val="hybridMultilevel"/>
    <w:tmpl w:val="F04AD69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994532"/>
    <w:multiLevelType w:val="hybridMultilevel"/>
    <w:tmpl w:val="F64426DE"/>
    <w:lvl w:ilvl="0" w:tplc="8E908D06">
      <w:start w:val="1"/>
      <w:numFmt w:val="bullet"/>
      <w:lvlText w:val="˗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BB9371F"/>
    <w:multiLevelType w:val="singleLevel"/>
    <w:tmpl w:val="A11411C4"/>
    <w:lvl w:ilvl="0">
      <w:start w:val="1"/>
      <w:numFmt w:val="decimal"/>
      <w:lvlText w:val="%1)"/>
      <w:lvlJc w:val="left"/>
    </w:lvl>
  </w:abstractNum>
  <w:num w:numId="1">
    <w:abstractNumId w:val="16"/>
  </w:num>
  <w:num w:numId="2">
    <w:abstractNumId w:val="15"/>
  </w:num>
  <w:num w:numId="3">
    <w:abstractNumId w:val="14"/>
  </w:num>
  <w:num w:numId="4">
    <w:abstractNumId w:val="11"/>
  </w:num>
  <w:num w:numId="5">
    <w:abstractNumId w:val="10"/>
  </w:num>
  <w:num w:numId="6">
    <w:abstractNumId w:val="8"/>
  </w:num>
  <w:num w:numId="7">
    <w:abstractNumId w:val="0"/>
  </w:num>
  <w:num w:numId="8">
    <w:abstractNumId w:val="6"/>
  </w:num>
  <w:num w:numId="9">
    <w:abstractNumId w:val="2"/>
  </w:num>
  <w:num w:numId="10">
    <w:abstractNumId w:val="7"/>
  </w:num>
  <w:num w:numId="11">
    <w:abstractNumId w:val="4"/>
  </w:num>
  <w:num w:numId="12">
    <w:abstractNumId w:val="9"/>
  </w:num>
  <w:num w:numId="13">
    <w:abstractNumId w:val="5"/>
  </w:num>
  <w:num w:numId="14">
    <w:abstractNumId w:val="12"/>
  </w:num>
  <w:num w:numId="15">
    <w:abstractNumId w:val="3"/>
  </w:num>
  <w:num w:numId="16">
    <w:abstractNumId w:val="13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062"/>
    <w:rsid w:val="00002B1C"/>
    <w:rsid w:val="00002C5C"/>
    <w:rsid w:val="00003FEF"/>
    <w:rsid w:val="000043D3"/>
    <w:rsid w:val="00004F8F"/>
    <w:rsid w:val="00005520"/>
    <w:rsid w:val="00006EBA"/>
    <w:rsid w:val="000169B4"/>
    <w:rsid w:val="00024E45"/>
    <w:rsid w:val="00026660"/>
    <w:rsid w:val="000301F6"/>
    <w:rsid w:val="00033165"/>
    <w:rsid w:val="00033BF4"/>
    <w:rsid w:val="0003752B"/>
    <w:rsid w:val="000378A2"/>
    <w:rsid w:val="0004319F"/>
    <w:rsid w:val="000512FD"/>
    <w:rsid w:val="00052E40"/>
    <w:rsid w:val="000568F0"/>
    <w:rsid w:val="00057FC6"/>
    <w:rsid w:val="00060AF5"/>
    <w:rsid w:val="00062DB1"/>
    <w:rsid w:val="0006306E"/>
    <w:rsid w:val="00072150"/>
    <w:rsid w:val="0008372B"/>
    <w:rsid w:val="000858BE"/>
    <w:rsid w:val="00086623"/>
    <w:rsid w:val="00086823"/>
    <w:rsid w:val="00090C65"/>
    <w:rsid w:val="00093E56"/>
    <w:rsid w:val="000A0936"/>
    <w:rsid w:val="000A6502"/>
    <w:rsid w:val="000B5C8F"/>
    <w:rsid w:val="000B5D59"/>
    <w:rsid w:val="000B65B6"/>
    <w:rsid w:val="000C020B"/>
    <w:rsid w:val="000C242B"/>
    <w:rsid w:val="000D00D2"/>
    <w:rsid w:val="000D2F0A"/>
    <w:rsid w:val="000D32B2"/>
    <w:rsid w:val="000D57D8"/>
    <w:rsid w:val="000D7789"/>
    <w:rsid w:val="000E0D96"/>
    <w:rsid w:val="000E15C9"/>
    <w:rsid w:val="000E2E78"/>
    <w:rsid w:val="000F02AA"/>
    <w:rsid w:val="000F4F86"/>
    <w:rsid w:val="000F6873"/>
    <w:rsid w:val="000F7793"/>
    <w:rsid w:val="00104023"/>
    <w:rsid w:val="00105040"/>
    <w:rsid w:val="00105439"/>
    <w:rsid w:val="00120122"/>
    <w:rsid w:val="00120FC7"/>
    <w:rsid w:val="00121566"/>
    <w:rsid w:val="001221DA"/>
    <w:rsid w:val="00126202"/>
    <w:rsid w:val="00126AE4"/>
    <w:rsid w:val="00127E9D"/>
    <w:rsid w:val="00134E61"/>
    <w:rsid w:val="00143B55"/>
    <w:rsid w:val="00145825"/>
    <w:rsid w:val="0015063F"/>
    <w:rsid w:val="00151D66"/>
    <w:rsid w:val="00156287"/>
    <w:rsid w:val="001567B7"/>
    <w:rsid w:val="00166761"/>
    <w:rsid w:val="00170DF2"/>
    <w:rsid w:val="00170F55"/>
    <w:rsid w:val="001772F4"/>
    <w:rsid w:val="001819B1"/>
    <w:rsid w:val="00184029"/>
    <w:rsid w:val="00184E78"/>
    <w:rsid w:val="00186739"/>
    <w:rsid w:val="00187990"/>
    <w:rsid w:val="0019146F"/>
    <w:rsid w:val="00194BA8"/>
    <w:rsid w:val="001A5182"/>
    <w:rsid w:val="001B16CB"/>
    <w:rsid w:val="001B5D0D"/>
    <w:rsid w:val="001C0AC8"/>
    <w:rsid w:val="001C4A55"/>
    <w:rsid w:val="001C56E7"/>
    <w:rsid w:val="001D1FA4"/>
    <w:rsid w:val="001D781D"/>
    <w:rsid w:val="001E2BB4"/>
    <w:rsid w:val="001E41CC"/>
    <w:rsid w:val="001E6792"/>
    <w:rsid w:val="001F1728"/>
    <w:rsid w:val="00201F6F"/>
    <w:rsid w:val="002039FE"/>
    <w:rsid w:val="00213B11"/>
    <w:rsid w:val="00215930"/>
    <w:rsid w:val="00216541"/>
    <w:rsid w:val="00216D3B"/>
    <w:rsid w:val="0022458A"/>
    <w:rsid w:val="00231F74"/>
    <w:rsid w:val="00232365"/>
    <w:rsid w:val="00240751"/>
    <w:rsid w:val="00240EB6"/>
    <w:rsid w:val="00245DF9"/>
    <w:rsid w:val="002519D8"/>
    <w:rsid w:val="00252B5B"/>
    <w:rsid w:val="00252D70"/>
    <w:rsid w:val="00254AD9"/>
    <w:rsid w:val="002577AD"/>
    <w:rsid w:val="0026673C"/>
    <w:rsid w:val="002671E5"/>
    <w:rsid w:val="00267534"/>
    <w:rsid w:val="002704A1"/>
    <w:rsid w:val="00270760"/>
    <w:rsid w:val="00273763"/>
    <w:rsid w:val="00274A8C"/>
    <w:rsid w:val="002750E1"/>
    <w:rsid w:val="00284B2F"/>
    <w:rsid w:val="00293FB5"/>
    <w:rsid w:val="002A5A12"/>
    <w:rsid w:val="002B0C1D"/>
    <w:rsid w:val="002B4CF5"/>
    <w:rsid w:val="002B7416"/>
    <w:rsid w:val="002C0189"/>
    <w:rsid w:val="002C087D"/>
    <w:rsid w:val="002C4263"/>
    <w:rsid w:val="002D3FEF"/>
    <w:rsid w:val="002D539A"/>
    <w:rsid w:val="002D768A"/>
    <w:rsid w:val="002E1340"/>
    <w:rsid w:val="002E2623"/>
    <w:rsid w:val="002E5EDD"/>
    <w:rsid w:val="002E6C1F"/>
    <w:rsid w:val="002F4E5B"/>
    <w:rsid w:val="00304253"/>
    <w:rsid w:val="00305322"/>
    <w:rsid w:val="0031260C"/>
    <w:rsid w:val="0031521E"/>
    <w:rsid w:val="00315612"/>
    <w:rsid w:val="003167BE"/>
    <w:rsid w:val="00320904"/>
    <w:rsid w:val="00321407"/>
    <w:rsid w:val="00321CE9"/>
    <w:rsid w:val="0033030C"/>
    <w:rsid w:val="00334E85"/>
    <w:rsid w:val="00340C91"/>
    <w:rsid w:val="003416CB"/>
    <w:rsid w:val="0034328E"/>
    <w:rsid w:val="00347765"/>
    <w:rsid w:val="00352963"/>
    <w:rsid w:val="00352D11"/>
    <w:rsid w:val="00355D4D"/>
    <w:rsid w:val="00366D65"/>
    <w:rsid w:val="00372127"/>
    <w:rsid w:val="00373D49"/>
    <w:rsid w:val="00381A90"/>
    <w:rsid w:val="00381E4A"/>
    <w:rsid w:val="0038358D"/>
    <w:rsid w:val="00387962"/>
    <w:rsid w:val="00390E9A"/>
    <w:rsid w:val="00393127"/>
    <w:rsid w:val="003937AF"/>
    <w:rsid w:val="003939C8"/>
    <w:rsid w:val="003A0EAD"/>
    <w:rsid w:val="003A192E"/>
    <w:rsid w:val="003A4E9B"/>
    <w:rsid w:val="003B0DEB"/>
    <w:rsid w:val="003B50EB"/>
    <w:rsid w:val="003C0848"/>
    <w:rsid w:val="003C6689"/>
    <w:rsid w:val="003C6F7F"/>
    <w:rsid w:val="003D061F"/>
    <w:rsid w:val="003D355C"/>
    <w:rsid w:val="003D37F1"/>
    <w:rsid w:val="003D462F"/>
    <w:rsid w:val="003E41DB"/>
    <w:rsid w:val="003E6A6A"/>
    <w:rsid w:val="003E6D5C"/>
    <w:rsid w:val="003F16F8"/>
    <w:rsid w:val="003F598D"/>
    <w:rsid w:val="003F775B"/>
    <w:rsid w:val="004001FB"/>
    <w:rsid w:val="00402EC5"/>
    <w:rsid w:val="00405D97"/>
    <w:rsid w:val="00405ECD"/>
    <w:rsid w:val="00412947"/>
    <w:rsid w:val="0041386A"/>
    <w:rsid w:val="0042233D"/>
    <w:rsid w:val="00430A4B"/>
    <w:rsid w:val="00440A63"/>
    <w:rsid w:val="00441D27"/>
    <w:rsid w:val="00453C58"/>
    <w:rsid w:val="0045550B"/>
    <w:rsid w:val="0045750C"/>
    <w:rsid w:val="00460D1F"/>
    <w:rsid w:val="00470374"/>
    <w:rsid w:val="0047344F"/>
    <w:rsid w:val="00473973"/>
    <w:rsid w:val="00474C9B"/>
    <w:rsid w:val="00477768"/>
    <w:rsid w:val="00477FD1"/>
    <w:rsid w:val="00482911"/>
    <w:rsid w:val="00482E97"/>
    <w:rsid w:val="00483287"/>
    <w:rsid w:val="00495F48"/>
    <w:rsid w:val="004A3B22"/>
    <w:rsid w:val="004B36CD"/>
    <w:rsid w:val="004B3964"/>
    <w:rsid w:val="004B39B1"/>
    <w:rsid w:val="004B3FF8"/>
    <w:rsid w:val="004B739D"/>
    <w:rsid w:val="004C0B8E"/>
    <w:rsid w:val="004C2D8A"/>
    <w:rsid w:val="004C4065"/>
    <w:rsid w:val="004C4A32"/>
    <w:rsid w:val="004C5794"/>
    <w:rsid w:val="004C5975"/>
    <w:rsid w:val="004D0992"/>
    <w:rsid w:val="004D2AA5"/>
    <w:rsid w:val="004D3EAC"/>
    <w:rsid w:val="004D5597"/>
    <w:rsid w:val="004D7097"/>
    <w:rsid w:val="004E1416"/>
    <w:rsid w:val="004E2050"/>
    <w:rsid w:val="004E2362"/>
    <w:rsid w:val="004E7AAF"/>
    <w:rsid w:val="004E7D4A"/>
    <w:rsid w:val="004F6B3A"/>
    <w:rsid w:val="004F76A3"/>
    <w:rsid w:val="0050781D"/>
    <w:rsid w:val="00510960"/>
    <w:rsid w:val="005200ED"/>
    <w:rsid w:val="00525E07"/>
    <w:rsid w:val="00525E72"/>
    <w:rsid w:val="00533CEB"/>
    <w:rsid w:val="00541C02"/>
    <w:rsid w:val="005506DE"/>
    <w:rsid w:val="00550D6E"/>
    <w:rsid w:val="00551393"/>
    <w:rsid w:val="00551AEC"/>
    <w:rsid w:val="005528FC"/>
    <w:rsid w:val="0055642C"/>
    <w:rsid w:val="005569A5"/>
    <w:rsid w:val="00566C83"/>
    <w:rsid w:val="00571BF6"/>
    <w:rsid w:val="005722A6"/>
    <w:rsid w:val="005773FB"/>
    <w:rsid w:val="00582710"/>
    <w:rsid w:val="00592290"/>
    <w:rsid w:val="00597471"/>
    <w:rsid w:val="005A4345"/>
    <w:rsid w:val="005A6EF2"/>
    <w:rsid w:val="005A774E"/>
    <w:rsid w:val="005B63A9"/>
    <w:rsid w:val="005C575B"/>
    <w:rsid w:val="005C5A35"/>
    <w:rsid w:val="005D18B1"/>
    <w:rsid w:val="005D1FE0"/>
    <w:rsid w:val="005D3FC8"/>
    <w:rsid w:val="005D52EE"/>
    <w:rsid w:val="005D7825"/>
    <w:rsid w:val="005E07AF"/>
    <w:rsid w:val="005E07E0"/>
    <w:rsid w:val="005E1DCF"/>
    <w:rsid w:val="005F184F"/>
    <w:rsid w:val="005F6E09"/>
    <w:rsid w:val="005F718B"/>
    <w:rsid w:val="0060241C"/>
    <w:rsid w:val="00605E7B"/>
    <w:rsid w:val="006115F1"/>
    <w:rsid w:val="00614462"/>
    <w:rsid w:val="00616419"/>
    <w:rsid w:val="00617502"/>
    <w:rsid w:val="006239A0"/>
    <w:rsid w:val="00630197"/>
    <w:rsid w:val="00640F6F"/>
    <w:rsid w:val="006410CF"/>
    <w:rsid w:val="00642BB0"/>
    <w:rsid w:val="00647E84"/>
    <w:rsid w:val="006545A3"/>
    <w:rsid w:val="00655EFD"/>
    <w:rsid w:val="0065673D"/>
    <w:rsid w:val="00660F52"/>
    <w:rsid w:val="00663BC7"/>
    <w:rsid w:val="00664408"/>
    <w:rsid w:val="00670804"/>
    <w:rsid w:val="00671AC2"/>
    <w:rsid w:val="0068022F"/>
    <w:rsid w:val="006810CC"/>
    <w:rsid w:val="00684A20"/>
    <w:rsid w:val="006858E8"/>
    <w:rsid w:val="0068653D"/>
    <w:rsid w:val="00690480"/>
    <w:rsid w:val="00691AF6"/>
    <w:rsid w:val="00695423"/>
    <w:rsid w:val="00695674"/>
    <w:rsid w:val="00696949"/>
    <w:rsid w:val="006A14C2"/>
    <w:rsid w:val="006A6F43"/>
    <w:rsid w:val="006A71BC"/>
    <w:rsid w:val="006C6129"/>
    <w:rsid w:val="006C63E0"/>
    <w:rsid w:val="006D1796"/>
    <w:rsid w:val="006D24F0"/>
    <w:rsid w:val="006D4641"/>
    <w:rsid w:val="006E0482"/>
    <w:rsid w:val="006E4B56"/>
    <w:rsid w:val="006E4E5E"/>
    <w:rsid w:val="006E7501"/>
    <w:rsid w:val="006F774E"/>
    <w:rsid w:val="00703D92"/>
    <w:rsid w:val="0070595E"/>
    <w:rsid w:val="00706232"/>
    <w:rsid w:val="00715DB6"/>
    <w:rsid w:val="00717475"/>
    <w:rsid w:val="0072081B"/>
    <w:rsid w:val="007235EF"/>
    <w:rsid w:val="00723FB8"/>
    <w:rsid w:val="00737322"/>
    <w:rsid w:val="007411CD"/>
    <w:rsid w:val="007411D4"/>
    <w:rsid w:val="00741A36"/>
    <w:rsid w:val="007445B5"/>
    <w:rsid w:val="00744608"/>
    <w:rsid w:val="007522E1"/>
    <w:rsid w:val="00770850"/>
    <w:rsid w:val="00774EAD"/>
    <w:rsid w:val="00774EC1"/>
    <w:rsid w:val="007754F0"/>
    <w:rsid w:val="0077604E"/>
    <w:rsid w:val="007802D9"/>
    <w:rsid w:val="00784921"/>
    <w:rsid w:val="00787EF3"/>
    <w:rsid w:val="00790D37"/>
    <w:rsid w:val="00795580"/>
    <w:rsid w:val="007A09C1"/>
    <w:rsid w:val="007A319C"/>
    <w:rsid w:val="007A4EE3"/>
    <w:rsid w:val="007A61B0"/>
    <w:rsid w:val="007A6C48"/>
    <w:rsid w:val="007B23BB"/>
    <w:rsid w:val="007B504A"/>
    <w:rsid w:val="007B50D5"/>
    <w:rsid w:val="007C1838"/>
    <w:rsid w:val="007C3475"/>
    <w:rsid w:val="007C4CBF"/>
    <w:rsid w:val="007C55DE"/>
    <w:rsid w:val="007C62B4"/>
    <w:rsid w:val="007C7AD3"/>
    <w:rsid w:val="007D1D5C"/>
    <w:rsid w:val="007D1FC1"/>
    <w:rsid w:val="007D5DEE"/>
    <w:rsid w:val="007D6BAC"/>
    <w:rsid w:val="007E0C44"/>
    <w:rsid w:val="007E7CF2"/>
    <w:rsid w:val="007F361B"/>
    <w:rsid w:val="007F36CF"/>
    <w:rsid w:val="007F3F98"/>
    <w:rsid w:val="00801E39"/>
    <w:rsid w:val="0080409A"/>
    <w:rsid w:val="0080579D"/>
    <w:rsid w:val="00816916"/>
    <w:rsid w:val="008178D1"/>
    <w:rsid w:val="00823D9F"/>
    <w:rsid w:val="00833262"/>
    <w:rsid w:val="00835905"/>
    <w:rsid w:val="00837589"/>
    <w:rsid w:val="00851FAB"/>
    <w:rsid w:val="00853DC5"/>
    <w:rsid w:val="0086365B"/>
    <w:rsid w:val="00864DB5"/>
    <w:rsid w:val="00871208"/>
    <w:rsid w:val="00874EC2"/>
    <w:rsid w:val="0087553C"/>
    <w:rsid w:val="008807D2"/>
    <w:rsid w:val="008815E6"/>
    <w:rsid w:val="0088356F"/>
    <w:rsid w:val="008923A4"/>
    <w:rsid w:val="00897602"/>
    <w:rsid w:val="008B1209"/>
    <w:rsid w:val="008B4AD7"/>
    <w:rsid w:val="008B5E0D"/>
    <w:rsid w:val="008B6698"/>
    <w:rsid w:val="008B72D7"/>
    <w:rsid w:val="008C1097"/>
    <w:rsid w:val="008C30F5"/>
    <w:rsid w:val="008C4A5D"/>
    <w:rsid w:val="008D2B9E"/>
    <w:rsid w:val="008E0400"/>
    <w:rsid w:val="008E5F41"/>
    <w:rsid w:val="008F0401"/>
    <w:rsid w:val="008F28CB"/>
    <w:rsid w:val="008F341D"/>
    <w:rsid w:val="008F4FBC"/>
    <w:rsid w:val="00901157"/>
    <w:rsid w:val="00901AF0"/>
    <w:rsid w:val="00903310"/>
    <w:rsid w:val="00904C79"/>
    <w:rsid w:val="00912DDA"/>
    <w:rsid w:val="00913A66"/>
    <w:rsid w:val="00913DA7"/>
    <w:rsid w:val="00915031"/>
    <w:rsid w:val="00922D9C"/>
    <w:rsid w:val="0092549F"/>
    <w:rsid w:val="009262B5"/>
    <w:rsid w:val="00930BBF"/>
    <w:rsid w:val="00933128"/>
    <w:rsid w:val="0094040C"/>
    <w:rsid w:val="00942019"/>
    <w:rsid w:val="00943FBB"/>
    <w:rsid w:val="009537DC"/>
    <w:rsid w:val="00954EFE"/>
    <w:rsid w:val="00960AEB"/>
    <w:rsid w:val="00961E38"/>
    <w:rsid w:val="0097444F"/>
    <w:rsid w:val="00977592"/>
    <w:rsid w:val="009809FC"/>
    <w:rsid w:val="00980BBE"/>
    <w:rsid w:val="00983F62"/>
    <w:rsid w:val="00987AB3"/>
    <w:rsid w:val="00995E20"/>
    <w:rsid w:val="00997082"/>
    <w:rsid w:val="009A70A5"/>
    <w:rsid w:val="009C3C7E"/>
    <w:rsid w:val="009C4DEA"/>
    <w:rsid w:val="009C51C5"/>
    <w:rsid w:val="009C5FBB"/>
    <w:rsid w:val="009D1F3C"/>
    <w:rsid w:val="009D2102"/>
    <w:rsid w:val="009D2601"/>
    <w:rsid w:val="009D5989"/>
    <w:rsid w:val="009D5E77"/>
    <w:rsid w:val="009E6BD2"/>
    <w:rsid w:val="009E7F26"/>
    <w:rsid w:val="009F07C4"/>
    <w:rsid w:val="009F322A"/>
    <w:rsid w:val="009F5A4C"/>
    <w:rsid w:val="009F64D3"/>
    <w:rsid w:val="009F67A7"/>
    <w:rsid w:val="00A059C3"/>
    <w:rsid w:val="00A05E98"/>
    <w:rsid w:val="00A10238"/>
    <w:rsid w:val="00A11772"/>
    <w:rsid w:val="00A14180"/>
    <w:rsid w:val="00A14A4E"/>
    <w:rsid w:val="00A165D3"/>
    <w:rsid w:val="00A169BB"/>
    <w:rsid w:val="00A16C8E"/>
    <w:rsid w:val="00A2231C"/>
    <w:rsid w:val="00A257AD"/>
    <w:rsid w:val="00A30710"/>
    <w:rsid w:val="00A312CE"/>
    <w:rsid w:val="00A44110"/>
    <w:rsid w:val="00A45198"/>
    <w:rsid w:val="00A545A9"/>
    <w:rsid w:val="00A6010F"/>
    <w:rsid w:val="00A72D79"/>
    <w:rsid w:val="00A735C8"/>
    <w:rsid w:val="00A746D0"/>
    <w:rsid w:val="00A7553B"/>
    <w:rsid w:val="00A75802"/>
    <w:rsid w:val="00A77DAF"/>
    <w:rsid w:val="00A81C8F"/>
    <w:rsid w:val="00A86214"/>
    <w:rsid w:val="00A8695E"/>
    <w:rsid w:val="00A86A5B"/>
    <w:rsid w:val="00A86AF4"/>
    <w:rsid w:val="00A9058A"/>
    <w:rsid w:val="00A93B82"/>
    <w:rsid w:val="00A96529"/>
    <w:rsid w:val="00A97E4D"/>
    <w:rsid w:val="00AA3365"/>
    <w:rsid w:val="00AA3BBF"/>
    <w:rsid w:val="00AA5178"/>
    <w:rsid w:val="00AA78E5"/>
    <w:rsid w:val="00AB1A24"/>
    <w:rsid w:val="00AB1D87"/>
    <w:rsid w:val="00AC22FB"/>
    <w:rsid w:val="00AC3EC3"/>
    <w:rsid w:val="00AC4B29"/>
    <w:rsid w:val="00AC6639"/>
    <w:rsid w:val="00AD27EE"/>
    <w:rsid w:val="00AD3968"/>
    <w:rsid w:val="00AD4164"/>
    <w:rsid w:val="00AE1BD2"/>
    <w:rsid w:val="00AE2127"/>
    <w:rsid w:val="00AE33DE"/>
    <w:rsid w:val="00AE3A69"/>
    <w:rsid w:val="00AF73FF"/>
    <w:rsid w:val="00B018CF"/>
    <w:rsid w:val="00B1223F"/>
    <w:rsid w:val="00B1344C"/>
    <w:rsid w:val="00B140BC"/>
    <w:rsid w:val="00B30A36"/>
    <w:rsid w:val="00B3550A"/>
    <w:rsid w:val="00B35F22"/>
    <w:rsid w:val="00B3709D"/>
    <w:rsid w:val="00B409E6"/>
    <w:rsid w:val="00B42309"/>
    <w:rsid w:val="00B426C0"/>
    <w:rsid w:val="00B44B74"/>
    <w:rsid w:val="00B451D7"/>
    <w:rsid w:val="00B503F4"/>
    <w:rsid w:val="00B50401"/>
    <w:rsid w:val="00B53D89"/>
    <w:rsid w:val="00B57F66"/>
    <w:rsid w:val="00B7014F"/>
    <w:rsid w:val="00B7298E"/>
    <w:rsid w:val="00B7658B"/>
    <w:rsid w:val="00B835C2"/>
    <w:rsid w:val="00B85015"/>
    <w:rsid w:val="00B85130"/>
    <w:rsid w:val="00B85819"/>
    <w:rsid w:val="00B8708D"/>
    <w:rsid w:val="00B91EF0"/>
    <w:rsid w:val="00B93E7E"/>
    <w:rsid w:val="00B94070"/>
    <w:rsid w:val="00B951A6"/>
    <w:rsid w:val="00B95D0B"/>
    <w:rsid w:val="00B97532"/>
    <w:rsid w:val="00B97C4B"/>
    <w:rsid w:val="00BA206A"/>
    <w:rsid w:val="00BA6049"/>
    <w:rsid w:val="00BA7133"/>
    <w:rsid w:val="00BA7574"/>
    <w:rsid w:val="00BB07B7"/>
    <w:rsid w:val="00BB196A"/>
    <w:rsid w:val="00BB2769"/>
    <w:rsid w:val="00BB390B"/>
    <w:rsid w:val="00BB6C66"/>
    <w:rsid w:val="00BB7204"/>
    <w:rsid w:val="00BC724F"/>
    <w:rsid w:val="00BD240A"/>
    <w:rsid w:val="00BE1460"/>
    <w:rsid w:val="00BE3AB3"/>
    <w:rsid w:val="00BE6533"/>
    <w:rsid w:val="00BF02EC"/>
    <w:rsid w:val="00BF0E06"/>
    <w:rsid w:val="00BF3477"/>
    <w:rsid w:val="00C0670A"/>
    <w:rsid w:val="00C12549"/>
    <w:rsid w:val="00C13DC7"/>
    <w:rsid w:val="00C21E70"/>
    <w:rsid w:val="00C23E1B"/>
    <w:rsid w:val="00C259AD"/>
    <w:rsid w:val="00C26193"/>
    <w:rsid w:val="00C3144E"/>
    <w:rsid w:val="00C34E17"/>
    <w:rsid w:val="00C35FD9"/>
    <w:rsid w:val="00C3765C"/>
    <w:rsid w:val="00C4388E"/>
    <w:rsid w:val="00C46F2A"/>
    <w:rsid w:val="00C50C8F"/>
    <w:rsid w:val="00C535E9"/>
    <w:rsid w:val="00C5651F"/>
    <w:rsid w:val="00C57252"/>
    <w:rsid w:val="00C61CB4"/>
    <w:rsid w:val="00C66AF2"/>
    <w:rsid w:val="00C72D62"/>
    <w:rsid w:val="00C73981"/>
    <w:rsid w:val="00C860FE"/>
    <w:rsid w:val="00C86C5D"/>
    <w:rsid w:val="00C9070B"/>
    <w:rsid w:val="00C90F35"/>
    <w:rsid w:val="00C91E68"/>
    <w:rsid w:val="00C97F10"/>
    <w:rsid w:val="00CA04F4"/>
    <w:rsid w:val="00CA0B17"/>
    <w:rsid w:val="00CA6808"/>
    <w:rsid w:val="00CA6E3F"/>
    <w:rsid w:val="00CB1229"/>
    <w:rsid w:val="00CB49B0"/>
    <w:rsid w:val="00CB705D"/>
    <w:rsid w:val="00CC3B27"/>
    <w:rsid w:val="00CC3CF5"/>
    <w:rsid w:val="00CC4A55"/>
    <w:rsid w:val="00CC52D8"/>
    <w:rsid w:val="00CC5437"/>
    <w:rsid w:val="00CC72E5"/>
    <w:rsid w:val="00CD19C6"/>
    <w:rsid w:val="00CD46DA"/>
    <w:rsid w:val="00CD6633"/>
    <w:rsid w:val="00CE1D1E"/>
    <w:rsid w:val="00CE76A6"/>
    <w:rsid w:val="00CF3062"/>
    <w:rsid w:val="00CF67A4"/>
    <w:rsid w:val="00CF6C03"/>
    <w:rsid w:val="00D13273"/>
    <w:rsid w:val="00D15D49"/>
    <w:rsid w:val="00D17DF7"/>
    <w:rsid w:val="00D22A1C"/>
    <w:rsid w:val="00D23A75"/>
    <w:rsid w:val="00D27F58"/>
    <w:rsid w:val="00D31392"/>
    <w:rsid w:val="00D42055"/>
    <w:rsid w:val="00D422A8"/>
    <w:rsid w:val="00D429DF"/>
    <w:rsid w:val="00D42E2E"/>
    <w:rsid w:val="00D5323D"/>
    <w:rsid w:val="00D53EEF"/>
    <w:rsid w:val="00D55392"/>
    <w:rsid w:val="00D57266"/>
    <w:rsid w:val="00D63EFC"/>
    <w:rsid w:val="00D64AD8"/>
    <w:rsid w:val="00D678EF"/>
    <w:rsid w:val="00D80EA9"/>
    <w:rsid w:val="00D8479C"/>
    <w:rsid w:val="00D84EE6"/>
    <w:rsid w:val="00D8669C"/>
    <w:rsid w:val="00D876EE"/>
    <w:rsid w:val="00D8773B"/>
    <w:rsid w:val="00D87D39"/>
    <w:rsid w:val="00D94180"/>
    <w:rsid w:val="00D95803"/>
    <w:rsid w:val="00DA1751"/>
    <w:rsid w:val="00DA62AD"/>
    <w:rsid w:val="00DB04F7"/>
    <w:rsid w:val="00DB558B"/>
    <w:rsid w:val="00DB5893"/>
    <w:rsid w:val="00DB7590"/>
    <w:rsid w:val="00DB7985"/>
    <w:rsid w:val="00DC2AF3"/>
    <w:rsid w:val="00DC6362"/>
    <w:rsid w:val="00DD0201"/>
    <w:rsid w:val="00DD0FA2"/>
    <w:rsid w:val="00DD3CC0"/>
    <w:rsid w:val="00DD7C73"/>
    <w:rsid w:val="00DE28CA"/>
    <w:rsid w:val="00DE4415"/>
    <w:rsid w:val="00DE5469"/>
    <w:rsid w:val="00DE5D15"/>
    <w:rsid w:val="00DE782D"/>
    <w:rsid w:val="00DF164D"/>
    <w:rsid w:val="00E0011D"/>
    <w:rsid w:val="00E0301B"/>
    <w:rsid w:val="00E143ED"/>
    <w:rsid w:val="00E17757"/>
    <w:rsid w:val="00E177EA"/>
    <w:rsid w:val="00E20768"/>
    <w:rsid w:val="00E25856"/>
    <w:rsid w:val="00E35B03"/>
    <w:rsid w:val="00E375A3"/>
    <w:rsid w:val="00E418C8"/>
    <w:rsid w:val="00E53095"/>
    <w:rsid w:val="00E57B04"/>
    <w:rsid w:val="00E60448"/>
    <w:rsid w:val="00E6194C"/>
    <w:rsid w:val="00E6223A"/>
    <w:rsid w:val="00E66189"/>
    <w:rsid w:val="00E761E7"/>
    <w:rsid w:val="00E80011"/>
    <w:rsid w:val="00E80792"/>
    <w:rsid w:val="00E93A30"/>
    <w:rsid w:val="00E946E9"/>
    <w:rsid w:val="00E97DB8"/>
    <w:rsid w:val="00EA04F9"/>
    <w:rsid w:val="00EA07FF"/>
    <w:rsid w:val="00EA1D8E"/>
    <w:rsid w:val="00EB386F"/>
    <w:rsid w:val="00EB62A1"/>
    <w:rsid w:val="00EC0F81"/>
    <w:rsid w:val="00EC2270"/>
    <w:rsid w:val="00ED1B2B"/>
    <w:rsid w:val="00ED3402"/>
    <w:rsid w:val="00EE06A7"/>
    <w:rsid w:val="00EE2879"/>
    <w:rsid w:val="00EE4095"/>
    <w:rsid w:val="00EE7341"/>
    <w:rsid w:val="00EF0A81"/>
    <w:rsid w:val="00EF43AE"/>
    <w:rsid w:val="00F0720D"/>
    <w:rsid w:val="00F10050"/>
    <w:rsid w:val="00F12163"/>
    <w:rsid w:val="00F12CFA"/>
    <w:rsid w:val="00F13AA3"/>
    <w:rsid w:val="00F16145"/>
    <w:rsid w:val="00F172C3"/>
    <w:rsid w:val="00F216FA"/>
    <w:rsid w:val="00F3053C"/>
    <w:rsid w:val="00F305AA"/>
    <w:rsid w:val="00F330AA"/>
    <w:rsid w:val="00F435A8"/>
    <w:rsid w:val="00F44CDC"/>
    <w:rsid w:val="00F50198"/>
    <w:rsid w:val="00F51633"/>
    <w:rsid w:val="00F52781"/>
    <w:rsid w:val="00F559C6"/>
    <w:rsid w:val="00F6176B"/>
    <w:rsid w:val="00F62C40"/>
    <w:rsid w:val="00F63616"/>
    <w:rsid w:val="00F64266"/>
    <w:rsid w:val="00F647FF"/>
    <w:rsid w:val="00F651D1"/>
    <w:rsid w:val="00F661D1"/>
    <w:rsid w:val="00F71D49"/>
    <w:rsid w:val="00F8195D"/>
    <w:rsid w:val="00F82182"/>
    <w:rsid w:val="00F82370"/>
    <w:rsid w:val="00F82AAA"/>
    <w:rsid w:val="00F82B16"/>
    <w:rsid w:val="00F855CB"/>
    <w:rsid w:val="00F912BB"/>
    <w:rsid w:val="00F91AD1"/>
    <w:rsid w:val="00F96697"/>
    <w:rsid w:val="00F96E61"/>
    <w:rsid w:val="00F97B6D"/>
    <w:rsid w:val="00FA594B"/>
    <w:rsid w:val="00FB0578"/>
    <w:rsid w:val="00FC1684"/>
    <w:rsid w:val="00FC3086"/>
    <w:rsid w:val="00FC4630"/>
    <w:rsid w:val="00FC4649"/>
    <w:rsid w:val="00FC4EAB"/>
    <w:rsid w:val="00FC5E87"/>
    <w:rsid w:val="00FD32A2"/>
    <w:rsid w:val="00FD54E4"/>
    <w:rsid w:val="00FE2E64"/>
    <w:rsid w:val="00FE481D"/>
    <w:rsid w:val="00FE4863"/>
    <w:rsid w:val="00FF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3062"/>
    <w:pPr>
      <w:widowControl w:val="0"/>
      <w:autoSpaceDE w:val="0"/>
      <w:autoSpaceDN w:val="0"/>
    </w:pPr>
    <w:rPr>
      <w:rFonts w:eastAsia="Times New Roman" w:cs="Times New Roman"/>
      <w:szCs w:val="20"/>
      <w:lang w:eastAsia="ru-RU"/>
    </w:rPr>
  </w:style>
  <w:style w:type="paragraph" w:customStyle="1" w:styleId="ConsPlusNonformat">
    <w:name w:val="ConsPlusNonformat"/>
    <w:rsid w:val="00CF3062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F3062"/>
    <w:pPr>
      <w:widowControl w:val="0"/>
      <w:autoSpaceDE w:val="0"/>
      <w:autoSpaceDN w:val="0"/>
    </w:pPr>
    <w:rPr>
      <w:rFonts w:eastAsia="Times New Roman" w:cs="Times New Roman"/>
      <w:b/>
      <w:szCs w:val="20"/>
      <w:lang w:eastAsia="ru-RU"/>
    </w:rPr>
  </w:style>
  <w:style w:type="paragraph" w:customStyle="1" w:styleId="ConsPlusCell">
    <w:name w:val="ConsPlusCell"/>
    <w:rsid w:val="00CF3062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CF3062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CF3062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CF3062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0"/>
      <w:lang w:eastAsia="ru-RU"/>
    </w:rPr>
  </w:style>
  <w:style w:type="character" w:styleId="a3">
    <w:name w:val="Hyperlink"/>
    <w:uiPriority w:val="99"/>
    <w:unhideWhenUsed/>
    <w:rsid w:val="00F96E61"/>
    <w:rPr>
      <w:color w:val="0000FF"/>
      <w:u w:val="single"/>
    </w:rPr>
  </w:style>
  <w:style w:type="paragraph" w:styleId="a4">
    <w:name w:val="Body Text"/>
    <w:basedOn w:val="a"/>
    <w:link w:val="a5"/>
    <w:rsid w:val="005200ED"/>
    <w:pPr>
      <w:jc w:val="center"/>
    </w:pPr>
    <w:rPr>
      <w:rFonts w:eastAsia="Times New Roman" w:cs="Times New Roman"/>
      <w:b/>
      <w:bCs/>
      <w:sz w:val="160"/>
      <w:szCs w:val="24"/>
    </w:rPr>
  </w:style>
  <w:style w:type="character" w:customStyle="1" w:styleId="a5">
    <w:name w:val="Основной текст Знак"/>
    <w:basedOn w:val="a0"/>
    <w:link w:val="a4"/>
    <w:rsid w:val="005200ED"/>
    <w:rPr>
      <w:rFonts w:eastAsia="Times New Roman" w:cs="Times New Roman"/>
      <w:b/>
      <w:bCs/>
      <w:sz w:val="160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00E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0E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30A36"/>
    <w:pPr>
      <w:ind w:left="720"/>
      <w:contextualSpacing/>
    </w:pPr>
    <w:rPr>
      <w:rFonts w:eastAsia="Calibri" w:cs="Times New Roman"/>
    </w:rPr>
  </w:style>
  <w:style w:type="paragraph" w:customStyle="1" w:styleId="a9">
    <w:name w:val="Знак"/>
    <w:basedOn w:val="a"/>
    <w:rsid w:val="009D1F3C"/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header"/>
    <w:basedOn w:val="a"/>
    <w:link w:val="ab"/>
    <w:uiPriority w:val="99"/>
    <w:unhideWhenUsed/>
    <w:rsid w:val="00B1223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1223F"/>
  </w:style>
  <w:style w:type="paragraph" w:styleId="ac">
    <w:name w:val="footer"/>
    <w:basedOn w:val="a"/>
    <w:link w:val="ad"/>
    <w:uiPriority w:val="99"/>
    <w:unhideWhenUsed/>
    <w:rsid w:val="00B1223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223F"/>
  </w:style>
  <w:style w:type="character" w:customStyle="1" w:styleId="1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0C242B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gc">
    <w:name w:val="_tgc"/>
    <w:basedOn w:val="a0"/>
    <w:rsid w:val="000C242B"/>
  </w:style>
  <w:style w:type="character" w:styleId="ae">
    <w:name w:val="FollowedHyperlink"/>
    <w:basedOn w:val="a0"/>
    <w:uiPriority w:val="99"/>
    <w:semiHidden/>
    <w:unhideWhenUsed/>
    <w:rsid w:val="006410CF"/>
    <w:rPr>
      <w:color w:val="800080" w:themeColor="followedHyperlink"/>
      <w:u w:val="single"/>
    </w:rPr>
  </w:style>
  <w:style w:type="paragraph" w:customStyle="1" w:styleId="ConsNormal">
    <w:name w:val="ConsNormal"/>
    <w:rsid w:val="00671AC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lang w:eastAsia="ru-RU"/>
    </w:rPr>
  </w:style>
  <w:style w:type="table" w:styleId="af">
    <w:name w:val="Table Grid"/>
    <w:basedOn w:val="a1"/>
    <w:uiPriority w:val="59"/>
    <w:rsid w:val="007C62B4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7C62B4"/>
  </w:style>
  <w:style w:type="table" w:customStyle="1" w:styleId="2">
    <w:name w:val="Сетка таблицы2"/>
    <w:basedOn w:val="a1"/>
    <w:next w:val="af"/>
    <w:uiPriority w:val="59"/>
    <w:rsid w:val="007C62B4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7C62B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C62B4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C62B4"/>
    <w:rPr>
      <w:rFonts w:eastAsia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C62B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C62B4"/>
    <w:rPr>
      <w:rFonts w:eastAsia="Times New Roman" w:cs="Times New Roman"/>
      <w:b/>
      <w:bCs/>
      <w:sz w:val="20"/>
      <w:szCs w:val="20"/>
      <w:lang w:eastAsia="ru-RU"/>
    </w:rPr>
  </w:style>
  <w:style w:type="paragraph" w:styleId="af6">
    <w:name w:val="Revision"/>
    <w:hidden/>
    <w:uiPriority w:val="99"/>
    <w:semiHidden/>
    <w:rsid w:val="007C62B4"/>
    <w:rPr>
      <w:rFonts w:eastAsia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C62B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7C62B4"/>
    <w:rPr>
      <w:rFonts w:eastAsia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semiHidden/>
    <w:rsid w:val="007C62B4"/>
    <w:rPr>
      <w:rFonts w:eastAsia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7C62B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3062"/>
    <w:pPr>
      <w:widowControl w:val="0"/>
      <w:autoSpaceDE w:val="0"/>
      <w:autoSpaceDN w:val="0"/>
    </w:pPr>
    <w:rPr>
      <w:rFonts w:eastAsia="Times New Roman" w:cs="Times New Roman"/>
      <w:szCs w:val="20"/>
      <w:lang w:eastAsia="ru-RU"/>
    </w:rPr>
  </w:style>
  <w:style w:type="paragraph" w:customStyle="1" w:styleId="ConsPlusNonformat">
    <w:name w:val="ConsPlusNonformat"/>
    <w:rsid w:val="00CF3062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F3062"/>
    <w:pPr>
      <w:widowControl w:val="0"/>
      <w:autoSpaceDE w:val="0"/>
      <w:autoSpaceDN w:val="0"/>
    </w:pPr>
    <w:rPr>
      <w:rFonts w:eastAsia="Times New Roman" w:cs="Times New Roman"/>
      <w:b/>
      <w:szCs w:val="20"/>
      <w:lang w:eastAsia="ru-RU"/>
    </w:rPr>
  </w:style>
  <w:style w:type="paragraph" w:customStyle="1" w:styleId="ConsPlusCell">
    <w:name w:val="ConsPlusCell"/>
    <w:rsid w:val="00CF3062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CF3062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CF3062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CF3062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0"/>
      <w:lang w:eastAsia="ru-RU"/>
    </w:rPr>
  </w:style>
  <w:style w:type="character" w:styleId="a3">
    <w:name w:val="Hyperlink"/>
    <w:uiPriority w:val="99"/>
    <w:unhideWhenUsed/>
    <w:rsid w:val="00F96E61"/>
    <w:rPr>
      <w:color w:val="0000FF"/>
      <w:u w:val="single"/>
    </w:rPr>
  </w:style>
  <w:style w:type="paragraph" w:styleId="a4">
    <w:name w:val="Body Text"/>
    <w:basedOn w:val="a"/>
    <w:link w:val="a5"/>
    <w:rsid w:val="005200ED"/>
    <w:pPr>
      <w:jc w:val="center"/>
    </w:pPr>
    <w:rPr>
      <w:rFonts w:eastAsia="Times New Roman" w:cs="Times New Roman"/>
      <w:b/>
      <w:bCs/>
      <w:sz w:val="160"/>
      <w:szCs w:val="24"/>
    </w:rPr>
  </w:style>
  <w:style w:type="character" w:customStyle="1" w:styleId="a5">
    <w:name w:val="Основной текст Знак"/>
    <w:basedOn w:val="a0"/>
    <w:link w:val="a4"/>
    <w:rsid w:val="005200ED"/>
    <w:rPr>
      <w:rFonts w:eastAsia="Times New Roman" w:cs="Times New Roman"/>
      <w:b/>
      <w:bCs/>
      <w:sz w:val="160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00E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0E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30A36"/>
    <w:pPr>
      <w:ind w:left="720"/>
      <w:contextualSpacing/>
    </w:pPr>
    <w:rPr>
      <w:rFonts w:eastAsia="Calibri" w:cs="Times New Roman"/>
    </w:rPr>
  </w:style>
  <w:style w:type="paragraph" w:customStyle="1" w:styleId="a9">
    <w:name w:val="Знак"/>
    <w:basedOn w:val="a"/>
    <w:rsid w:val="009D1F3C"/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header"/>
    <w:basedOn w:val="a"/>
    <w:link w:val="ab"/>
    <w:uiPriority w:val="99"/>
    <w:unhideWhenUsed/>
    <w:rsid w:val="00B1223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1223F"/>
  </w:style>
  <w:style w:type="paragraph" w:styleId="ac">
    <w:name w:val="footer"/>
    <w:basedOn w:val="a"/>
    <w:link w:val="ad"/>
    <w:uiPriority w:val="99"/>
    <w:unhideWhenUsed/>
    <w:rsid w:val="00B1223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223F"/>
  </w:style>
  <w:style w:type="character" w:customStyle="1" w:styleId="1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0C242B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gc">
    <w:name w:val="_tgc"/>
    <w:basedOn w:val="a0"/>
    <w:rsid w:val="000C242B"/>
  </w:style>
  <w:style w:type="character" w:styleId="ae">
    <w:name w:val="FollowedHyperlink"/>
    <w:basedOn w:val="a0"/>
    <w:uiPriority w:val="99"/>
    <w:semiHidden/>
    <w:unhideWhenUsed/>
    <w:rsid w:val="006410CF"/>
    <w:rPr>
      <w:color w:val="800080" w:themeColor="followedHyperlink"/>
      <w:u w:val="single"/>
    </w:rPr>
  </w:style>
  <w:style w:type="paragraph" w:customStyle="1" w:styleId="ConsNormal">
    <w:name w:val="ConsNormal"/>
    <w:rsid w:val="00671AC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lang w:eastAsia="ru-RU"/>
    </w:rPr>
  </w:style>
  <w:style w:type="table" w:styleId="af">
    <w:name w:val="Table Grid"/>
    <w:basedOn w:val="a1"/>
    <w:uiPriority w:val="59"/>
    <w:rsid w:val="007C62B4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7C62B4"/>
  </w:style>
  <w:style w:type="table" w:customStyle="1" w:styleId="2">
    <w:name w:val="Сетка таблицы2"/>
    <w:basedOn w:val="a1"/>
    <w:next w:val="af"/>
    <w:uiPriority w:val="59"/>
    <w:rsid w:val="007C62B4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7C62B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C62B4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C62B4"/>
    <w:rPr>
      <w:rFonts w:eastAsia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C62B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C62B4"/>
    <w:rPr>
      <w:rFonts w:eastAsia="Times New Roman" w:cs="Times New Roman"/>
      <w:b/>
      <w:bCs/>
      <w:sz w:val="20"/>
      <w:szCs w:val="20"/>
      <w:lang w:eastAsia="ru-RU"/>
    </w:rPr>
  </w:style>
  <w:style w:type="paragraph" w:styleId="af6">
    <w:name w:val="Revision"/>
    <w:hidden/>
    <w:uiPriority w:val="99"/>
    <w:semiHidden/>
    <w:rsid w:val="007C62B4"/>
    <w:rPr>
      <w:rFonts w:eastAsia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C62B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7C62B4"/>
    <w:rPr>
      <w:rFonts w:eastAsia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semiHidden/>
    <w:rsid w:val="007C62B4"/>
    <w:rPr>
      <w:rFonts w:eastAsia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7C62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7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BA84FA05BC268AC6B46467667433B4A88DADC7504E96E406317FDE53D2eEx1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56CDC-4B5E-4956-A8D3-788B98646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Черникова Ирина Львовна</dc:creator>
  <cp:lastModifiedBy>Медведева А.М.</cp:lastModifiedBy>
  <cp:revision>7</cp:revision>
  <cp:lastPrinted>2020-01-30T05:38:00Z</cp:lastPrinted>
  <dcterms:created xsi:type="dcterms:W3CDTF">2020-01-28T09:58:00Z</dcterms:created>
  <dcterms:modified xsi:type="dcterms:W3CDTF">2020-02-18T04:31:00Z</dcterms:modified>
</cp:coreProperties>
</file>