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BA" w:rsidRDefault="006002BA" w:rsidP="00A838E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профессий для профессионального обучения (переобучения) жителей предпенсионного возраста Нижнесергинского муниципального района. </w:t>
      </w:r>
    </w:p>
    <w:p w:rsidR="006002BA" w:rsidRPr="00A838EE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A838EE">
        <w:rPr>
          <w:rFonts w:ascii="Liberation Serif" w:hAnsi="Liberation Serif"/>
          <w:sz w:val="24"/>
          <w:szCs w:val="24"/>
        </w:rPr>
        <w:t>«Ведение бухгалтерского учета государственного(муниципального) учреждения в программе «1С:Бухгалтерия государственного учреждения 8» редакция 2.0 для бюджетных и автономных учреждений»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A838EE">
        <w:rPr>
          <w:rFonts w:ascii="Liberation Serif" w:hAnsi="Liberation Serif"/>
          <w:sz w:val="24"/>
          <w:szCs w:val="24"/>
        </w:rPr>
        <w:t>«Использование конфигурации «1С: Зарплата и кадры государственного учреждения» редакция 3.1»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Управление персоналом 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Менеджмент в образовании 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Менеджмент в дошкольном образовании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A838EE">
        <w:rPr>
          <w:rFonts w:ascii="Liberation Serif" w:hAnsi="Liberation Serif"/>
          <w:sz w:val="24"/>
          <w:szCs w:val="24"/>
        </w:rPr>
        <w:t>«Контрактная система в сфере закупок товаров, работ и услуг для обеспечения государственных и муниципальных нужд (44-ФЗ)»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A838EE">
        <w:rPr>
          <w:rFonts w:ascii="Liberation Serif" w:hAnsi="Liberation Serif"/>
          <w:sz w:val="24"/>
          <w:szCs w:val="24"/>
        </w:rPr>
        <w:t xml:space="preserve">«Монтажник 3 разряда»  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A838EE">
        <w:rPr>
          <w:rFonts w:ascii="Liberation Serif" w:hAnsi="Liberation Serif"/>
          <w:sz w:val="24"/>
          <w:szCs w:val="24"/>
        </w:rPr>
        <w:t>«</w:t>
      </w:r>
      <w:r w:rsidRPr="00A838EE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Развитие и совершенствование коммуникативных навыков в кадровой работе</w:t>
      </w:r>
      <w:r w:rsidRPr="00A838EE">
        <w:rPr>
          <w:rFonts w:ascii="Liberation Serif" w:hAnsi="Liberation Serif"/>
          <w:sz w:val="24"/>
          <w:szCs w:val="24"/>
        </w:rPr>
        <w:t>»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Повар 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Пекарь-кондитер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A838EE">
        <w:rPr>
          <w:rFonts w:ascii="Liberation Serif" w:hAnsi="Liberation Serif"/>
          <w:sz w:val="24"/>
          <w:szCs w:val="24"/>
        </w:rPr>
        <w:t>«Противодействие коррупции в системе управления (273-ФЗ)»</w:t>
      </w:r>
    </w:p>
    <w:p w:rsidR="006002BA" w:rsidRPr="00A838EE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A838EE">
        <w:rPr>
          <w:rFonts w:ascii="Liberation Serif" w:hAnsi="Liberation Serif" w:cs="Arial"/>
          <w:spacing w:val="-2"/>
          <w:sz w:val="24"/>
          <w:szCs w:val="24"/>
        </w:rPr>
        <w:t>«</w:t>
      </w:r>
      <w:r w:rsidRPr="00A838EE">
        <w:rPr>
          <w:rFonts w:ascii="Liberation Serif" w:hAnsi="Liberation Serif" w:cs="Arial"/>
          <w:sz w:val="24"/>
          <w:szCs w:val="24"/>
        </w:rPr>
        <w:t>Социальная работа с людьми пожилого возраста и инвалидами</w:t>
      </w:r>
      <w:r w:rsidRPr="00A838EE">
        <w:rPr>
          <w:rFonts w:ascii="Liberation Serif" w:hAnsi="Liberation Serif" w:cs="Arial"/>
          <w:spacing w:val="-2"/>
          <w:sz w:val="24"/>
          <w:szCs w:val="24"/>
        </w:rPr>
        <w:t>»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hyperlink r:id="rId5" w:history="1">
        <w:r w:rsidRPr="00A838EE">
          <w:rPr>
            <w:rStyle w:val="Hyperlink"/>
            <w:rFonts w:ascii="Liberation Serif" w:hAnsi="Liberation Serif" w:cs="Arial"/>
            <w:color w:val="auto"/>
            <w:sz w:val="24"/>
            <w:szCs w:val="24"/>
            <w:u w:val="none"/>
            <w:shd w:val="clear" w:color="auto" w:fill="FFFFFF"/>
          </w:rPr>
          <w:t>Преподаватель и мастер производственного обучения по программе «Первая помощь»</w:t>
        </w:r>
      </w:hyperlink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Кладовщик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Агент (в различных сферах деятельности)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Комплектовщик товаров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Менеджер (в различных сферах деятельности) 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Продавец продовольственных товаров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Рабочий по комплексному обслуживанию и ремонту зданий 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Электрогазосварщик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Слесарь-ремонтник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Токарь-расточник</w:t>
      </w:r>
    </w:p>
    <w:p w:rsidR="006002BA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Штамповщик резиновой обуви</w:t>
      </w:r>
    </w:p>
    <w:p w:rsidR="006002BA" w:rsidRPr="00A838EE" w:rsidRDefault="006002BA" w:rsidP="00A838EE">
      <w:pPr>
        <w:pStyle w:val="ListParagraph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Электромонтер по ремонту и обслуживанию электрооборудования</w:t>
      </w:r>
    </w:p>
    <w:sectPr w:rsidR="006002BA" w:rsidRPr="00A838EE" w:rsidSect="0091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5FF"/>
    <w:multiLevelType w:val="hybridMultilevel"/>
    <w:tmpl w:val="927AC8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8EE"/>
    <w:rsid w:val="004A03D3"/>
    <w:rsid w:val="004F5A6B"/>
    <w:rsid w:val="006002BA"/>
    <w:rsid w:val="00914B4F"/>
    <w:rsid w:val="00915321"/>
    <w:rsid w:val="00976C0C"/>
    <w:rsid w:val="009A3AAE"/>
    <w:rsid w:val="009B31BE"/>
    <w:rsid w:val="009C38A1"/>
    <w:rsid w:val="00A80226"/>
    <w:rsid w:val="00A838EE"/>
    <w:rsid w:val="00CA645A"/>
    <w:rsid w:val="00D90163"/>
    <w:rsid w:val="00F02176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8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38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838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razvitie.ru/catalog/Prepodavatel-i-master-proizvodstvennogo-obucheniya-po-programme-Pervaya-pomosh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</dc:title>
  <dc:subject/>
  <dc:creator>Galiya</dc:creator>
  <cp:keywords/>
  <dc:description/>
  <cp:lastModifiedBy>1</cp:lastModifiedBy>
  <cp:revision>4</cp:revision>
  <cp:lastPrinted>2019-12-20T10:10:00Z</cp:lastPrinted>
  <dcterms:created xsi:type="dcterms:W3CDTF">2019-12-25T10:26:00Z</dcterms:created>
  <dcterms:modified xsi:type="dcterms:W3CDTF">2020-03-24T05:41:00Z</dcterms:modified>
</cp:coreProperties>
</file>