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2" w:rsidRDefault="002F6A42" w:rsidP="002F6A4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             </w:t>
      </w:r>
      <w:r>
        <w:rPr>
          <w:rFonts w:ascii="Times New Roman" w:hAnsi="Times New Roman"/>
          <w:b/>
        </w:rPr>
        <w:t xml:space="preserve">                             Утверждаю:</w:t>
      </w:r>
    </w:p>
    <w:p w:rsidR="002F6A42" w:rsidRDefault="002F6A42" w:rsidP="00CE6C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       </w:t>
      </w:r>
      <w:r>
        <w:rPr>
          <w:rFonts w:ascii="Times New Roman" w:hAnsi="Times New Roman"/>
          <w:b/>
        </w:rPr>
        <w:t xml:space="preserve">          Директор «НСФПМП»</w:t>
      </w:r>
    </w:p>
    <w:p w:rsidR="002F6A42" w:rsidRDefault="002F6A42" w:rsidP="00CE6C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Нижнесергинского муниципального района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</w:rPr>
        <w:t xml:space="preserve">           ______ Е.Ю. Аникина </w:t>
      </w:r>
    </w:p>
    <w:p w:rsidR="002F6A42" w:rsidRDefault="002F6A42" w:rsidP="00CE6C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 В.</w:t>
      </w:r>
      <w:r w:rsidR="00CE6C06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. Еремеев</w:t>
      </w:r>
    </w:p>
    <w:p w:rsidR="0097726D" w:rsidRPr="00CE6C06" w:rsidRDefault="002F6A42" w:rsidP="00CE6C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</w:t>
      </w:r>
      <w:r w:rsidR="003936DB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_»  _</w:t>
      </w:r>
      <w:r w:rsidR="003936DB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>_201</w:t>
      </w:r>
      <w:r w:rsidR="00CE6C0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lang w:val="en-US"/>
        </w:rPr>
        <w:t xml:space="preserve">  </w:t>
      </w:r>
      <w:r>
        <w:rPr>
          <w:rFonts w:ascii="Times New Roman" w:hAnsi="Times New Roman"/>
          <w:b/>
        </w:rPr>
        <w:t>«_</w:t>
      </w:r>
      <w:r w:rsidR="003936DB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_»  _</w:t>
      </w:r>
      <w:r w:rsidR="003936DB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>_201</w:t>
      </w:r>
      <w:r w:rsidR="00CE6C0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97726D" w:rsidRDefault="0097726D" w:rsidP="0097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726D" w:rsidRDefault="0097726D" w:rsidP="0097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726D" w:rsidRDefault="0097726D" w:rsidP="0097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726D" w:rsidRPr="00822066" w:rsidRDefault="0097726D" w:rsidP="00CE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7726D" w:rsidRDefault="0097726D" w:rsidP="0097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06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CE6C06" w:rsidRP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06">
        <w:rPr>
          <w:rFonts w:ascii="Times New Roman" w:hAnsi="Times New Roman" w:cs="Times New Roman"/>
          <w:b/>
          <w:sz w:val="44"/>
          <w:szCs w:val="44"/>
        </w:rPr>
        <w:t xml:space="preserve">о конкурсе </w:t>
      </w: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06">
        <w:rPr>
          <w:rFonts w:ascii="Times New Roman" w:hAnsi="Times New Roman" w:cs="Times New Roman"/>
          <w:b/>
          <w:sz w:val="44"/>
          <w:szCs w:val="44"/>
        </w:rPr>
        <w:t xml:space="preserve">«Лучшая организация малого бизнеса </w:t>
      </w: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06">
        <w:rPr>
          <w:rFonts w:ascii="Times New Roman" w:hAnsi="Times New Roman" w:cs="Times New Roman"/>
          <w:b/>
          <w:sz w:val="44"/>
          <w:szCs w:val="44"/>
        </w:rPr>
        <w:t xml:space="preserve">на территории Нижнесергинского </w:t>
      </w: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06">
        <w:rPr>
          <w:rFonts w:ascii="Times New Roman" w:hAnsi="Times New Roman" w:cs="Times New Roman"/>
          <w:b/>
          <w:sz w:val="44"/>
          <w:szCs w:val="44"/>
        </w:rPr>
        <w:t>муниципального района»</w:t>
      </w: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Default="00CE6C06" w:rsidP="00CE6C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6C06" w:rsidRPr="00CE6C06" w:rsidRDefault="00CE6C06" w:rsidP="00C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06">
        <w:rPr>
          <w:rFonts w:ascii="Times New Roman" w:hAnsi="Times New Roman" w:cs="Times New Roman"/>
          <w:b/>
          <w:sz w:val="24"/>
          <w:szCs w:val="24"/>
        </w:rPr>
        <w:t>Нижнесергинский район</w:t>
      </w:r>
    </w:p>
    <w:p w:rsidR="00CE6C06" w:rsidRPr="00CE6C06" w:rsidRDefault="00CE6C06" w:rsidP="00C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06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E6C06" w:rsidRDefault="00CE6C06" w:rsidP="00CE6C06">
      <w:pPr>
        <w:jc w:val="both"/>
        <w:rPr>
          <w:rFonts w:ascii="Times New Roman" w:hAnsi="Times New Roman" w:cs="Times New Roman"/>
        </w:rPr>
      </w:pPr>
    </w:p>
    <w:p w:rsidR="00CE6C06" w:rsidRPr="00C2124D" w:rsidRDefault="00CE6C06" w:rsidP="00CE6C06">
      <w:pPr>
        <w:jc w:val="both"/>
        <w:rPr>
          <w:rFonts w:ascii="Times New Roman" w:hAnsi="Times New Roman" w:cs="Times New Roman"/>
          <w:b/>
        </w:rPr>
      </w:pPr>
    </w:p>
    <w:p w:rsidR="00CE6C06" w:rsidRPr="00C2124D" w:rsidRDefault="00CE6C06" w:rsidP="00CE6C06">
      <w:pPr>
        <w:spacing w:after="0"/>
        <w:jc w:val="both"/>
        <w:rPr>
          <w:rFonts w:ascii="Times New Roman" w:hAnsi="Times New Roman" w:cs="Times New Roman"/>
          <w:b/>
        </w:rPr>
      </w:pPr>
      <w:r w:rsidRPr="00C2124D">
        <w:rPr>
          <w:rFonts w:ascii="Times New Roman" w:hAnsi="Times New Roman" w:cs="Times New Roman"/>
          <w:b/>
          <w:lang w:val="en-US"/>
        </w:rPr>
        <w:t>I</w:t>
      </w:r>
      <w:r w:rsidRPr="00C2124D">
        <w:rPr>
          <w:rFonts w:ascii="Times New Roman" w:hAnsi="Times New Roman" w:cs="Times New Roman"/>
          <w:b/>
        </w:rPr>
        <w:t>. ОБЩИЕ ПОЛОЖЕНИЯ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1. Настоящее Положение определяет порядок организации и проведения </w:t>
      </w:r>
      <w:r w:rsidRPr="00C2124D">
        <w:rPr>
          <w:rFonts w:ascii="Times New Roman" w:hAnsi="Times New Roman" w:cs="Times New Roman"/>
          <w:b/>
        </w:rPr>
        <w:t>конкурса «Лучшая организация малого бизнеса на территории Нижнесергинского муниципального района»</w:t>
      </w:r>
      <w:r w:rsidRPr="00B72904">
        <w:rPr>
          <w:rFonts w:ascii="Times New Roman" w:hAnsi="Times New Roman" w:cs="Times New Roman"/>
        </w:rPr>
        <w:t xml:space="preserve"> (далее - Конкурс).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2. </w:t>
      </w:r>
      <w:r w:rsidRPr="00B72904">
        <w:rPr>
          <w:rFonts w:ascii="Times New Roman" w:hAnsi="Times New Roman" w:cs="Times New Roman"/>
          <w:color w:val="000000"/>
        </w:rPr>
        <w:t>Цель Конкурса - пропаганда и популяризации предпринимательской деятельности, достижений</w:t>
      </w:r>
      <w:r w:rsidRPr="00B72904">
        <w:rPr>
          <w:rFonts w:ascii="Times New Roman" w:hAnsi="Times New Roman" w:cs="Times New Roman"/>
        </w:rPr>
        <w:t xml:space="preserve">, роли и места предпринимательства  в социально-экономическом развитии </w:t>
      </w:r>
      <w:r>
        <w:rPr>
          <w:rFonts w:ascii="Times New Roman" w:hAnsi="Times New Roman" w:cs="Times New Roman"/>
        </w:rPr>
        <w:t xml:space="preserve">Нижнесергинского муниципального района (далее – района), </w:t>
      </w:r>
      <w:r w:rsidRPr="00B72904">
        <w:rPr>
          <w:rFonts w:ascii="Times New Roman" w:hAnsi="Times New Roman" w:cs="Times New Roman"/>
        </w:rPr>
        <w:t xml:space="preserve">стимулирование роста предпринимательской активности на территории </w:t>
      </w:r>
      <w:r>
        <w:rPr>
          <w:rFonts w:ascii="Times New Roman" w:hAnsi="Times New Roman" w:cs="Times New Roman"/>
        </w:rPr>
        <w:t>района.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  <w:color w:val="000000"/>
        </w:rPr>
        <w:t>3. </w:t>
      </w:r>
      <w:r w:rsidRPr="00B72904">
        <w:rPr>
          <w:rFonts w:ascii="Times New Roman" w:hAnsi="Times New Roman" w:cs="Times New Roman"/>
        </w:rPr>
        <w:t>Задачами Конкурса являются: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1) выявление субъектов предпринимательской деятельности </w:t>
      </w:r>
      <w:r>
        <w:rPr>
          <w:rFonts w:ascii="Times New Roman" w:hAnsi="Times New Roman" w:cs="Times New Roman"/>
        </w:rPr>
        <w:t>района</w:t>
      </w:r>
      <w:r w:rsidRPr="00B72904">
        <w:rPr>
          <w:rFonts w:ascii="Times New Roman" w:hAnsi="Times New Roman" w:cs="Times New Roman"/>
        </w:rPr>
        <w:t>, добившихся наибольших успехов;</w:t>
      </w:r>
    </w:p>
    <w:p w:rsidR="00CE6C06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2) информирование предпринимател</w:t>
      </w:r>
      <w:r>
        <w:rPr>
          <w:rFonts w:ascii="Times New Roman" w:hAnsi="Times New Roman" w:cs="Times New Roman"/>
        </w:rPr>
        <w:t>ей</w:t>
      </w:r>
      <w:r w:rsidRPr="00B72904">
        <w:rPr>
          <w:rFonts w:ascii="Times New Roman" w:hAnsi="Times New Roman" w:cs="Times New Roman"/>
        </w:rPr>
        <w:t xml:space="preserve"> о лучших представителях бизнеса</w:t>
      </w:r>
      <w:r>
        <w:rPr>
          <w:rFonts w:ascii="Times New Roman" w:hAnsi="Times New Roman" w:cs="Times New Roman"/>
        </w:rPr>
        <w:t>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3) формирование благоприятного общественного мнения о </w:t>
      </w:r>
      <w:r>
        <w:rPr>
          <w:rFonts w:ascii="Times New Roman" w:hAnsi="Times New Roman" w:cs="Times New Roman"/>
        </w:rPr>
        <w:t>предпринимателях района;</w:t>
      </w:r>
    </w:p>
    <w:p w:rsidR="00CE6C06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4) изучение состояния предпринимательской </w:t>
      </w:r>
      <w:r>
        <w:rPr>
          <w:rFonts w:ascii="Times New Roman" w:hAnsi="Times New Roman" w:cs="Times New Roman"/>
        </w:rPr>
        <w:t>среды ;</w:t>
      </w:r>
    </w:p>
    <w:p w:rsidR="00CE6C06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5) поддержка субъектов малого и среднего предпринимательства</w:t>
      </w:r>
      <w:r>
        <w:rPr>
          <w:rFonts w:ascii="Times New Roman" w:hAnsi="Times New Roman" w:cs="Times New Roman"/>
        </w:rPr>
        <w:t>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4. Понятия, используемые в настоящем Положении: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 заявитель - хозяйствующий субъект (юридическое лицо или индивидуальный предприниматель), отнесенный в соответствии с условиями, установленными</w:t>
      </w:r>
      <w:r w:rsidRPr="00B72904">
        <w:rPr>
          <w:rFonts w:ascii="Times New Roman" w:hAnsi="Times New Roman" w:cs="Times New Roman"/>
          <w:color w:val="FF0000"/>
        </w:rPr>
        <w:t xml:space="preserve"> </w:t>
      </w:r>
      <w:r w:rsidRPr="00B72904">
        <w:rPr>
          <w:rFonts w:ascii="Times New Roman" w:hAnsi="Times New Roman" w:cs="Times New Roman"/>
        </w:rPr>
        <w:t xml:space="preserve">Федеральным законом от 24.07.2007 № 209-ФЗ «О развитии малого и среднего предпринимательства </w:t>
      </w:r>
      <w:r w:rsidRPr="00B72904">
        <w:rPr>
          <w:rFonts w:ascii="Times New Roman" w:hAnsi="Times New Roman" w:cs="Times New Roman"/>
        </w:rPr>
        <w:br/>
        <w:t xml:space="preserve">в Российской Федерации», к малым предприятиям, в </w:t>
      </w:r>
      <w:r w:rsidR="006444A1">
        <w:rPr>
          <w:rFonts w:ascii="Times New Roman" w:hAnsi="Times New Roman" w:cs="Times New Roman"/>
        </w:rPr>
        <w:t xml:space="preserve">том числе к микропредприятиям, </w:t>
      </w:r>
      <w:r w:rsidRPr="00B72904">
        <w:rPr>
          <w:rFonts w:ascii="Times New Roman" w:hAnsi="Times New Roman" w:cs="Times New Roman"/>
        </w:rPr>
        <w:t>направивши</w:t>
      </w:r>
      <w:r w:rsidR="006444A1">
        <w:rPr>
          <w:rFonts w:ascii="Times New Roman" w:hAnsi="Times New Roman" w:cs="Times New Roman"/>
        </w:rPr>
        <w:t>е</w:t>
      </w:r>
      <w:r w:rsidRPr="00B72904">
        <w:rPr>
          <w:rFonts w:ascii="Times New Roman" w:hAnsi="Times New Roman" w:cs="Times New Roman"/>
        </w:rPr>
        <w:t xml:space="preserve"> конкурсные документы в конкурсную комиссию;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2) конкурсные документы - комп</w:t>
      </w:r>
      <w:r>
        <w:rPr>
          <w:rFonts w:ascii="Times New Roman" w:hAnsi="Times New Roman" w:cs="Times New Roman"/>
        </w:rPr>
        <w:t>лект документов, представленны</w:t>
      </w:r>
      <w:r w:rsidR="00C2124D">
        <w:rPr>
          <w:rFonts w:ascii="Times New Roman" w:hAnsi="Times New Roman" w:cs="Times New Roman"/>
        </w:rPr>
        <w:t>е</w:t>
      </w:r>
      <w:r w:rsidRPr="00B72904">
        <w:rPr>
          <w:rFonts w:ascii="Times New Roman" w:hAnsi="Times New Roman" w:cs="Times New Roman"/>
        </w:rPr>
        <w:t xml:space="preserve"> в соответствии с требованиями пункта 10 настоящего Положения;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3) участник Конкурса - заявитель, соответствующий требованиям Конкурса, изложенным в настоящем Положении, и допущенный конкурсной комиссией к участию </w:t>
      </w:r>
      <w:r w:rsidRPr="00B72904">
        <w:rPr>
          <w:rFonts w:ascii="Times New Roman" w:hAnsi="Times New Roman" w:cs="Times New Roman"/>
        </w:rPr>
        <w:br/>
        <w:t>в Конкурсе;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4) 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5) экспертная группа - коллегиальный орган, созданный для оценки                              </w:t>
      </w:r>
      <w:r w:rsidRPr="00B72904">
        <w:rPr>
          <w:rFonts w:ascii="Times New Roman" w:hAnsi="Times New Roman" w:cs="Times New Roman"/>
        </w:rPr>
        <w:br/>
        <w:t>и сопоставления конкурсных документов;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6) победитель Конкурса - участник Конкурса, набравший наибольшее суммарное количество баллов по всем критериям оценки в заявленной номинации.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5. Организатором Конкурса является </w:t>
      </w:r>
      <w:r>
        <w:rPr>
          <w:rFonts w:ascii="Times New Roman" w:hAnsi="Times New Roman" w:cs="Times New Roman"/>
        </w:rPr>
        <w:t>Фонд «Нижнесергинский фонд поддержки малого предпринимательства»</w:t>
      </w:r>
      <w:r w:rsidR="00C2124D">
        <w:rPr>
          <w:rFonts w:ascii="Times New Roman" w:hAnsi="Times New Roman" w:cs="Times New Roman"/>
        </w:rPr>
        <w:t xml:space="preserve"> совместно с Администрацией Нижнесергинского муниципального района.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6. Функции организатора Конкурса: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информирование субъектов предпринимательской деятельности </w:t>
      </w:r>
      <w:r>
        <w:rPr>
          <w:rFonts w:ascii="Times New Roman" w:hAnsi="Times New Roman" w:cs="Times New Roman"/>
        </w:rPr>
        <w:t>района о</w:t>
      </w:r>
      <w:r w:rsidRPr="00B72904">
        <w:rPr>
          <w:rFonts w:ascii="Times New Roman" w:hAnsi="Times New Roman" w:cs="Times New Roman"/>
        </w:rPr>
        <w:t xml:space="preserve"> предстоящем Конкурсе, порядке и условиях участия в нем;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2) консультирование субъектов предпринимательской деятельности </w:t>
      </w:r>
      <w:r w:rsidRPr="00B72904">
        <w:rPr>
          <w:rFonts w:ascii="Times New Roman" w:hAnsi="Times New Roman" w:cs="Times New Roman"/>
        </w:rPr>
        <w:br/>
        <w:t>и их представителей по вопросам участия в Конкурсе (по их обращению);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содействие освещению Конкурса через «Интернет» и средства массовой информации</w:t>
      </w:r>
      <w:r w:rsidR="00C2124D">
        <w:rPr>
          <w:rFonts w:ascii="Times New Roman" w:hAnsi="Times New Roman" w:cs="Times New Roman"/>
        </w:rPr>
        <w:t>;</w:t>
      </w:r>
      <w:r w:rsidRPr="00B72904">
        <w:rPr>
          <w:rFonts w:ascii="Times New Roman" w:hAnsi="Times New Roman" w:cs="Times New Roman"/>
        </w:rPr>
        <w:t xml:space="preserve"> </w:t>
      </w:r>
      <w:r w:rsidR="00C2124D">
        <w:rPr>
          <w:rFonts w:ascii="Times New Roman" w:hAnsi="Times New Roman" w:cs="Times New Roman"/>
        </w:rPr>
        <w:t xml:space="preserve"> 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4) организация изготовления дипломов и приобретения призов для победителей</w:t>
      </w:r>
      <w:r w:rsidRPr="00B72904">
        <w:rPr>
          <w:rFonts w:ascii="Times New Roman" w:hAnsi="Times New Roman" w:cs="Times New Roman"/>
        </w:rPr>
        <w:br/>
        <w:t>и участников Конкурса;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5) организация проведения официальной церемонии награждения победителей Конкурса.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7. Конкурс проводится по номинациям согласно приложению к настоящему Положению.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C2124D" w:rsidRDefault="00CE6C06" w:rsidP="00C2124D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2124D">
        <w:rPr>
          <w:rFonts w:ascii="Times New Roman" w:hAnsi="Times New Roman" w:cs="Times New Roman"/>
          <w:b/>
          <w:lang w:val="en-US"/>
        </w:rPr>
        <w:t>II</w:t>
      </w:r>
      <w:r w:rsidRPr="00C2124D">
        <w:rPr>
          <w:rFonts w:ascii="Times New Roman" w:hAnsi="Times New Roman" w:cs="Times New Roman"/>
          <w:b/>
        </w:rPr>
        <w:t>. ТРЕБОВАНИЯ К УЧАСТНИКАМ КОНКУРСА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8.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Участниками Конкурса могут быть субъекты малого предпринимательства</w:t>
      </w:r>
      <w:r w:rsidR="00C2124D">
        <w:rPr>
          <w:rFonts w:ascii="Times New Roman" w:hAnsi="Times New Roman" w:cs="Times New Roman"/>
        </w:rPr>
        <w:t>, зарегистрированные и осуществляющие деятельность на территории Нижнесергинского муниципального района.</w:t>
      </w:r>
      <w:r w:rsidRPr="00B72904">
        <w:rPr>
          <w:rFonts w:ascii="Times New Roman" w:hAnsi="Times New Roman" w:cs="Times New Roman"/>
        </w:rPr>
        <w:t xml:space="preserve"> </w:t>
      </w:r>
    </w:p>
    <w:p w:rsidR="00CE6C06" w:rsidRPr="00B72904" w:rsidRDefault="00CE6C06" w:rsidP="00CE6C06">
      <w:pPr>
        <w:pStyle w:val="ConsPlusNormal"/>
        <w:ind w:firstLine="709"/>
        <w:jc w:val="both"/>
        <w:rPr>
          <w:sz w:val="22"/>
          <w:szCs w:val="22"/>
        </w:rPr>
      </w:pPr>
      <w:r w:rsidRPr="00B72904">
        <w:rPr>
          <w:sz w:val="22"/>
          <w:szCs w:val="22"/>
        </w:rPr>
        <w:lastRenderedPageBreak/>
        <w:t xml:space="preserve"> 1) соответствующие требованиям статьи 4 Фе</w:t>
      </w:r>
      <w:r w:rsidR="00C2124D">
        <w:rPr>
          <w:sz w:val="22"/>
          <w:szCs w:val="22"/>
        </w:rPr>
        <w:t>дерального закона от 24.07.2007г.</w:t>
      </w:r>
      <w:r w:rsidRPr="00B72904">
        <w:rPr>
          <w:sz w:val="22"/>
          <w:szCs w:val="22"/>
        </w:rPr>
        <w:t>№ 209-ФЗ «О развитии малого и среднего предпринимательства в Российской Федерации»</w:t>
      </w:r>
      <w:r w:rsidRPr="00B72904">
        <w:rPr>
          <w:sz w:val="22"/>
          <w:szCs w:val="22"/>
        </w:rPr>
        <w:br/>
        <w:t>и включенные в Единый реестр субъектов малого и среднего предпринимательства;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2) не имеющие неисполненной задолженности по уплате налогов и сборов, пеням, штрафам, процентам, подлежащим уплате в соответствии с законодательством Российской Федерации о налогах и сборах;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обеспечивающие своевременную выплату заработной платы наемным работникам в размере не менее величины минимальной заработной платы, установленной </w:t>
      </w:r>
      <w:r w:rsidRPr="00B72904">
        <w:rPr>
          <w:rFonts w:ascii="Times New Roman" w:hAnsi="Times New Roman" w:cs="Times New Roman"/>
        </w:rPr>
        <w:br/>
        <w:t xml:space="preserve">на соответствующий период региональным соглашением о минимальной заработной плате </w:t>
      </w:r>
      <w:r w:rsidRPr="00B72904">
        <w:rPr>
          <w:rFonts w:ascii="Times New Roman" w:hAnsi="Times New Roman" w:cs="Times New Roman"/>
        </w:rPr>
        <w:br/>
        <w:t>в Томской области;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4) соответствующие категории субъекта малого предпринимательства </w:t>
      </w:r>
      <w:r w:rsidRPr="00B72904">
        <w:rPr>
          <w:rFonts w:ascii="Times New Roman" w:hAnsi="Times New Roman" w:cs="Times New Roman"/>
        </w:rPr>
        <w:br/>
        <w:t>и осуществляющие предпринимательскую деятельность по видам экономической деятельности (в качестве основного или дополнительного вида деятельности), соответствующим номинации Конкурса, в которой подаются конкурсные документы;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5) подавшие конкурсные документы в конкурсную комиссию в</w:t>
      </w:r>
      <w:r w:rsidR="00C2124D">
        <w:rPr>
          <w:rFonts w:ascii="Times New Roman" w:hAnsi="Times New Roman" w:cs="Times New Roman"/>
        </w:rPr>
        <w:t xml:space="preserve"> соответствии с </w:t>
      </w:r>
      <w:r w:rsidRPr="00B72904">
        <w:rPr>
          <w:rFonts w:ascii="Times New Roman" w:hAnsi="Times New Roman" w:cs="Times New Roman"/>
        </w:rPr>
        <w:t xml:space="preserve">требованиями настоящего Положения. </w:t>
      </w:r>
    </w:p>
    <w:p w:rsidR="00C2124D" w:rsidRPr="00C2124D" w:rsidRDefault="00C2124D" w:rsidP="00CE6C06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2124D" w:rsidRPr="00C2124D" w:rsidRDefault="00CE6C06" w:rsidP="00C2124D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2124D">
        <w:rPr>
          <w:rFonts w:ascii="Times New Roman" w:hAnsi="Times New Roman" w:cs="Times New Roman"/>
          <w:b/>
          <w:lang w:val="en-US"/>
        </w:rPr>
        <w:t>III</w:t>
      </w:r>
      <w:r w:rsidRPr="00C2124D">
        <w:rPr>
          <w:rFonts w:ascii="Times New Roman" w:hAnsi="Times New Roman" w:cs="Times New Roman"/>
          <w:b/>
        </w:rPr>
        <w:t>.</w:t>
      </w:r>
      <w:r w:rsidRPr="00C2124D">
        <w:rPr>
          <w:rFonts w:ascii="Times New Roman" w:hAnsi="Times New Roman" w:cs="Times New Roman"/>
          <w:b/>
          <w:lang w:val="en-US"/>
        </w:rPr>
        <w:t> </w:t>
      </w:r>
      <w:r w:rsidR="00C2124D" w:rsidRPr="00C2124D">
        <w:rPr>
          <w:rFonts w:ascii="Times New Roman" w:hAnsi="Times New Roman" w:cs="Times New Roman"/>
          <w:b/>
        </w:rPr>
        <w:t>ПОРЯДОК ПРОВЕДЕНИЯ КОНКУРСА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9. Конкурс проводится в три этапа:</w:t>
      </w:r>
    </w:p>
    <w:p w:rsidR="00CE6C06" w:rsidRPr="00C2124D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B72904">
        <w:rPr>
          <w:rFonts w:ascii="Times New Roman" w:hAnsi="Times New Roman" w:cs="Times New Roman"/>
        </w:rPr>
        <w:t xml:space="preserve">1) прием конкурсных документов </w:t>
      </w:r>
      <w:r w:rsidRPr="00C2124D">
        <w:rPr>
          <w:rFonts w:ascii="Times New Roman" w:hAnsi="Times New Roman" w:cs="Times New Roman"/>
          <w:b/>
        </w:rPr>
        <w:t xml:space="preserve">(с </w:t>
      </w:r>
      <w:r w:rsidR="003936DB">
        <w:rPr>
          <w:rFonts w:ascii="Times New Roman" w:hAnsi="Times New Roman" w:cs="Times New Roman"/>
          <w:b/>
        </w:rPr>
        <w:t>04</w:t>
      </w:r>
      <w:r w:rsidRPr="00C2124D">
        <w:rPr>
          <w:rFonts w:ascii="Times New Roman" w:hAnsi="Times New Roman" w:cs="Times New Roman"/>
          <w:b/>
        </w:rPr>
        <w:t>.0</w:t>
      </w:r>
      <w:r w:rsidR="00C2124D" w:rsidRPr="00C2124D">
        <w:rPr>
          <w:rFonts w:ascii="Times New Roman" w:hAnsi="Times New Roman" w:cs="Times New Roman"/>
          <w:b/>
        </w:rPr>
        <w:t>4</w:t>
      </w:r>
      <w:r w:rsidRPr="00C2124D">
        <w:rPr>
          <w:rFonts w:ascii="Times New Roman" w:hAnsi="Times New Roman" w:cs="Times New Roman"/>
          <w:b/>
        </w:rPr>
        <w:t xml:space="preserve">.2018 по </w:t>
      </w:r>
      <w:r w:rsidR="003936DB">
        <w:rPr>
          <w:rFonts w:ascii="Times New Roman" w:hAnsi="Times New Roman" w:cs="Times New Roman"/>
          <w:b/>
        </w:rPr>
        <w:t>25</w:t>
      </w:r>
      <w:r w:rsidRPr="00C2124D">
        <w:rPr>
          <w:rFonts w:ascii="Times New Roman" w:hAnsi="Times New Roman" w:cs="Times New Roman"/>
          <w:b/>
        </w:rPr>
        <w:t>.0</w:t>
      </w:r>
      <w:r w:rsidR="00C2124D" w:rsidRPr="00C2124D">
        <w:rPr>
          <w:rFonts w:ascii="Times New Roman" w:hAnsi="Times New Roman" w:cs="Times New Roman"/>
          <w:b/>
        </w:rPr>
        <w:t>5</w:t>
      </w:r>
      <w:r w:rsidRPr="00C2124D">
        <w:rPr>
          <w:rFonts w:ascii="Times New Roman" w:hAnsi="Times New Roman" w:cs="Times New Roman"/>
          <w:b/>
        </w:rPr>
        <w:t>.2018);</w:t>
      </w:r>
    </w:p>
    <w:p w:rsidR="00CE6C06" w:rsidRPr="00B72904" w:rsidRDefault="00CE6C06" w:rsidP="001036E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2) оценка и сопоставление конкурсных документов </w:t>
      </w:r>
      <w:r w:rsidRPr="00C2124D">
        <w:rPr>
          <w:rFonts w:ascii="Times New Roman" w:hAnsi="Times New Roman" w:cs="Times New Roman"/>
          <w:b/>
        </w:rPr>
        <w:t xml:space="preserve">(с </w:t>
      </w:r>
      <w:r w:rsidR="003936DB">
        <w:rPr>
          <w:rFonts w:ascii="Times New Roman" w:hAnsi="Times New Roman" w:cs="Times New Roman"/>
          <w:b/>
        </w:rPr>
        <w:t>25</w:t>
      </w:r>
      <w:r w:rsidRPr="00C2124D">
        <w:rPr>
          <w:rFonts w:ascii="Times New Roman" w:hAnsi="Times New Roman" w:cs="Times New Roman"/>
          <w:b/>
        </w:rPr>
        <w:t>.0</w:t>
      </w:r>
      <w:r w:rsidR="003936DB">
        <w:rPr>
          <w:rFonts w:ascii="Times New Roman" w:hAnsi="Times New Roman" w:cs="Times New Roman"/>
          <w:b/>
        </w:rPr>
        <w:t>5</w:t>
      </w:r>
      <w:r w:rsidRPr="00C2124D">
        <w:rPr>
          <w:rFonts w:ascii="Times New Roman" w:hAnsi="Times New Roman" w:cs="Times New Roman"/>
          <w:b/>
        </w:rPr>
        <w:t xml:space="preserve">.2018 по </w:t>
      </w:r>
      <w:r w:rsidR="003936DB">
        <w:rPr>
          <w:rFonts w:ascii="Times New Roman" w:hAnsi="Times New Roman" w:cs="Times New Roman"/>
          <w:b/>
        </w:rPr>
        <w:t>31</w:t>
      </w:r>
      <w:r w:rsidRPr="00C2124D">
        <w:rPr>
          <w:rFonts w:ascii="Times New Roman" w:hAnsi="Times New Roman" w:cs="Times New Roman"/>
          <w:b/>
        </w:rPr>
        <w:t>.0</w:t>
      </w:r>
      <w:r w:rsidR="003936DB">
        <w:rPr>
          <w:rFonts w:ascii="Times New Roman" w:hAnsi="Times New Roman" w:cs="Times New Roman"/>
          <w:b/>
        </w:rPr>
        <w:t>5</w:t>
      </w:r>
      <w:r w:rsidRPr="00C2124D">
        <w:rPr>
          <w:rFonts w:ascii="Times New Roman" w:hAnsi="Times New Roman" w:cs="Times New Roman"/>
          <w:b/>
        </w:rPr>
        <w:t>.2018)</w:t>
      </w:r>
      <w:r w:rsidRPr="00B72904">
        <w:rPr>
          <w:rFonts w:ascii="Times New Roman" w:hAnsi="Times New Roman" w:cs="Times New Roman"/>
        </w:rPr>
        <w:t xml:space="preserve">. Оценку и сопоставление конкурсных документов осуществляет экспертная группа; 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3) определение победителей Конкурса </w:t>
      </w:r>
      <w:r w:rsidRPr="00C2124D">
        <w:rPr>
          <w:rFonts w:ascii="Times New Roman" w:hAnsi="Times New Roman" w:cs="Times New Roman"/>
          <w:b/>
        </w:rPr>
        <w:t xml:space="preserve">(с </w:t>
      </w:r>
      <w:r w:rsidR="003936DB">
        <w:rPr>
          <w:rFonts w:ascii="Times New Roman" w:hAnsi="Times New Roman" w:cs="Times New Roman"/>
          <w:b/>
        </w:rPr>
        <w:t>31</w:t>
      </w:r>
      <w:r w:rsidRPr="00C2124D">
        <w:rPr>
          <w:rFonts w:ascii="Times New Roman" w:hAnsi="Times New Roman" w:cs="Times New Roman"/>
          <w:b/>
        </w:rPr>
        <w:t>.0</w:t>
      </w:r>
      <w:r w:rsidR="003936DB">
        <w:rPr>
          <w:rFonts w:ascii="Times New Roman" w:hAnsi="Times New Roman" w:cs="Times New Roman"/>
          <w:b/>
        </w:rPr>
        <w:t>5</w:t>
      </w:r>
      <w:r w:rsidRPr="00C2124D">
        <w:rPr>
          <w:rFonts w:ascii="Times New Roman" w:hAnsi="Times New Roman" w:cs="Times New Roman"/>
          <w:b/>
        </w:rPr>
        <w:t xml:space="preserve">.2018 по </w:t>
      </w:r>
      <w:r w:rsidR="003936DB">
        <w:rPr>
          <w:rFonts w:ascii="Times New Roman" w:hAnsi="Times New Roman" w:cs="Times New Roman"/>
          <w:b/>
        </w:rPr>
        <w:t>08</w:t>
      </w:r>
      <w:r w:rsidRPr="00C2124D">
        <w:rPr>
          <w:rFonts w:ascii="Times New Roman" w:hAnsi="Times New Roman" w:cs="Times New Roman"/>
          <w:b/>
        </w:rPr>
        <w:t>.0</w:t>
      </w:r>
      <w:r w:rsidR="00C2124D" w:rsidRPr="00C2124D">
        <w:rPr>
          <w:rFonts w:ascii="Times New Roman" w:hAnsi="Times New Roman" w:cs="Times New Roman"/>
          <w:b/>
        </w:rPr>
        <w:t>6</w:t>
      </w:r>
      <w:r w:rsidRPr="00C2124D">
        <w:rPr>
          <w:rFonts w:ascii="Times New Roman" w:hAnsi="Times New Roman" w:cs="Times New Roman"/>
          <w:b/>
        </w:rPr>
        <w:t xml:space="preserve">.2018). </w:t>
      </w:r>
      <w:r w:rsidRPr="00B72904">
        <w:rPr>
          <w:rFonts w:ascii="Times New Roman" w:hAnsi="Times New Roman" w:cs="Times New Roman"/>
        </w:rPr>
        <w:t>Победители Конкурса определяются конкурсной комиссией по каждой номинации Конкурса исходя</w:t>
      </w:r>
      <w:r w:rsidRPr="00B72904">
        <w:rPr>
          <w:rFonts w:ascii="Times New Roman" w:hAnsi="Times New Roman" w:cs="Times New Roman"/>
        </w:rPr>
        <w:br/>
        <w:t xml:space="preserve">из суммарного количества баллов, присвоенных каждому участнику Конкурса. </w:t>
      </w:r>
    </w:p>
    <w:p w:rsidR="00CE6C06" w:rsidRPr="00C2124D" w:rsidRDefault="00CE6C06" w:rsidP="00CE6C06">
      <w:pPr>
        <w:spacing w:after="0"/>
        <w:jc w:val="both"/>
        <w:rPr>
          <w:rFonts w:ascii="Times New Roman" w:hAnsi="Times New Roman" w:cs="Times New Roman"/>
          <w:b/>
        </w:rPr>
      </w:pPr>
    </w:p>
    <w:p w:rsidR="00CE6C06" w:rsidRPr="00C2124D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2124D">
        <w:rPr>
          <w:rFonts w:ascii="Times New Roman" w:hAnsi="Times New Roman" w:cs="Times New Roman"/>
          <w:b/>
          <w:lang w:val="en-US"/>
        </w:rPr>
        <w:t>IV</w:t>
      </w:r>
      <w:r w:rsidRPr="00C2124D">
        <w:rPr>
          <w:rFonts w:ascii="Times New Roman" w:hAnsi="Times New Roman" w:cs="Times New Roman"/>
          <w:b/>
        </w:rPr>
        <w:t>. ПОРЯДОК ОФОРМЛЕНИЯ И УСЛОВИЯ ПРИЕМА</w:t>
      </w:r>
    </w:p>
    <w:p w:rsidR="00CE6C06" w:rsidRPr="00C2124D" w:rsidRDefault="00CE6C06" w:rsidP="00C2124D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2124D">
        <w:rPr>
          <w:rFonts w:ascii="Times New Roman" w:hAnsi="Times New Roman" w:cs="Times New Roman"/>
          <w:b/>
        </w:rPr>
        <w:t>КОНКУРСНЫХ ДОКУМЕНТОВ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10.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Для участия в Конкурсе заявитель представляет в конкурсную комиссию следующие конкурсные документы: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 заявку согласно прилагаемой форме;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2) выписку из  Единого реестра субъектов малого и среднего предпринимательства;</w:t>
      </w:r>
    </w:p>
    <w:p w:rsidR="00CE6C06" w:rsidRPr="00B72904" w:rsidRDefault="00CE6C06" w:rsidP="001036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справку Инспекции Федеральной налоговой службы о состоянии расчетов заявителя по налогам, сборам</w:t>
      </w:r>
      <w:r w:rsidR="001036E9">
        <w:rPr>
          <w:rFonts w:ascii="Times New Roman" w:hAnsi="Times New Roman" w:cs="Times New Roman"/>
        </w:rPr>
        <w:t xml:space="preserve"> и </w:t>
      </w:r>
      <w:r w:rsidRPr="00B72904">
        <w:rPr>
          <w:rFonts w:ascii="Times New Roman" w:hAnsi="Times New Roman" w:cs="Times New Roman"/>
        </w:rPr>
        <w:t xml:space="preserve"> об исполнении обязанности по уплате заявителем налогов, сборов, пеней, штрафов, процентов, подлежащих уплате в соответствии с законодательством Российской Федерации о налогах и сборах, на дату не ранее 20 календарных дней до даты представления заявителем конкурсных документов.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В случае если указанные справки содержат сведения о наличии неисполненной задолженности, дополнительно заявителем в день подачи конкурсных документов представляются платежные документы, подтверждающие уплату такой задолженности;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11. Конкурсные документы должны быть прошиты, пронумерованы, скреплены печатью заявителя (при наличии) и подписаны заявителем или его представителем.</w:t>
      </w:r>
    </w:p>
    <w:p w:rsidR="001036E9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В случае если конкурсные документы подписаны представителем заявителя, они должны содержать документ, подтверждающий его полномочия, либо копию такого документа, заверенную в </w:t>
      </w:r>
      <w:r w:rsidR="001036E9">
        <w:rPr>
          <w:rFonts w:ascii="Times New Roman" w:hAnsi="Times New Roman" w:cs="Times New Roman"/>
        </w:rPr>
        <w:t xml:space="preserve">установленном </w:t>
      </w:r>
      <w:r w:rsidRPr="00B72904">
        <w:rPr>
          <w:rFonts w:ascii="Times New Roman" w:hAnsi="Times New Roman" w:cs="Times New Roman"/>
        </w:rPr>
        <w:t>порядке</w:t>
      </w:r>
      <w:r w:rsidR="001036E9">
        <w:rPr>
          <w:rFonts w:ascii="Times New Roman" w:hAnsi="Times New Roman" w:cs="Times New Roman"/>
        </w:rPr>
        <w:t>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 12. Заявитель может подать конкурсные документы только в одной номинации </w:t>
      </w:r>
      <w:r w:rsidRPr="00B72904">
        <w:rPr>
          <w:rFonts w:ascii="Times New Roman" w:hAnsi="Times New Roman" w:cs="Times New Roman"/>
        </w:rPr>
        <w:br/>
        <w:t>по основному или дополнительному виду осуществляемой им экономической деятельности.</w:t>
      </w:r>
    </w:p>
    <w:p w:rsidR="001036E9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13.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Конкурсные документы представляются заявителем </w:t>
      </w:r>
      <w:r w:rsidR="001036E9">
        <w:rPr>
          <w:rFonts w:ascii="Times New Roman" w:hAnsi="Times New Roman" w:cs="Times New Roman"/>
        </w:rPr>
        <w:t xml:space="preserve">в фонд </w:t>
      </w:r>
      <w:r w:rsidR="006444A1">
        <w:rPr>
          <w:rFonts w:ascii="Times New Roman" w:hAnsi="Times New Roman" w:cs="Times New Roman"/>
        </w:rPr>
        <w:t>«</w:t>
      </w:r>
      <w:r w:rsidR="001036E9">
        <w:rPr>
          <w:rFonts w:ascii="Times New Roman" w:hAnsi="Times New Roman" w:cs="Times New Roman"/>
        </w:rPr>
        <w:t>Нижнесергинский фонд поддержки малого предпринимательства»</w:t>
      </w:r>
      <w:r w:rsidRPr="00B72904">
        <w:rPr>
          <w:rFonts w:ascii="Times New Roman" w:hAnsi="Times New Roman" w:cs="Times New Roman"/>
        </w:rPr>
        <w:t xml:space="preserve"> адресу: </w:t>
      </w:r>
      <w:r w:rsidR="001036E9">
        <w:rPr>
          <w:rFonts w:ascii="Times New Roman" w:hAnsi="Times New Roman" w:cs="Times New Roman"/>
        </w:rPr>
        <w:t>623090, Свердловская</w:t>
      </w:r>
      <w:r w:rsidRPr="00B72904">
        <w:rPr>
          <w:rFonts w:ascii="Times New Roman" w:hAnsi="Times New Roman" w:cs="Times New Roman"/>
        </w:rPr>
        <w:t xml:space="preserve"> область, </w:t>
      </w:r>
      <w:r w:rsidR="001036E9">
        <w:rPr>
          <w:rFonts w:ascii="Times New Roman" w:hAnsi="Times New Roman" w:cs="Times New Roman"/>
        </w:rPr>
        <w:t>Нижнесергинский район, г. Нижние Серги, ул. Розы Люксембург, д. 84 оф. 8-11</w:t>
      </w:r>
      <w:r w:rsidR="006444A1">
        <w:rPr>
          <w:rFonts w:ascii="Times New Roman" w:hAnsi="Times New Roman" w:cs="Times New Roman"/>
        </w:rPr>
        <w:t>.</w:t>
      </w:r>
    </w:p>
    <w:p w:rsidR="00CE6C06" w:rsidRPr="00B72904" w:rsidRDefault="001036E9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6C06" w:rsidRPr="00B72904">
        <w:rPr>
          <w:rFonts w:ascii="Times New Roman" w:hAnsi="Times New Roman" w:cs="Times New Roman"/>
        </w:rPr>
        <w:t>14.</w:t>
      </w:r>
      <w:r w:rsidR="00CE6C06" w:rsidRPr="00B72904">
        <w:rPr>
          <w:rFonts w:ascii="Times New Roman" w:hAnsi="Times New Roman" w:cs="Times New Roman"/>
          <w:lang w:val="en-US"/>
        </w:rPr>
        <w:t> </w:t>
      </w:r>
      <w:r w:rsidR="00CE6C06" w:rsidRPr="00B72904">
        <w:rPr>
          <w:rFonts w:ascii="Times New Roman" w:hAnsi="Times New Roman" w:cs="Times New Roman"/>
        </w:rPr>
        <w:t>Основаниями для отказа в допуске заявителя к участию в Конкурсе являются: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 непредставление заявителем документов, предусмотренных пунктом 10</w:t>
      </w:r>
      <w:r w:rsidRPr="00B72904">
        <w:rPr>
          <w:rFonts w:ascii="Times New Roman" w:hAnsi="Times New Roman" w:cs="Times New Roman"/>
          <w:color w:val="FF0000"/>
        </w:rPr>
        <w:t xml:space="preserve"> </w:t>
      </w:r>
      <w:r w:rsidRPr="00B72904">
        <w:rPr>
          <w:rFonts w:ascii="Times New Roman" w:hAnsi="Times New Roman" w:cs="Times New Roman"/>
        </w:rPr>
        <w:t>настоящего Положения;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lastRenderedPageBreak/>
        <w:t>2)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несоответствие заявителя требованиям пункта 8 настоящего Положения.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15.</w:t>
      </w:r>
      <w:r w:rsidRPr="00B72904">
        <w:rPr>
          <w:rFonts w:ascii="Times New Roman" w:hAnsi="Times New Roman" w:cs="Times New Roman"/>
          <w:lang w:val="en-US"/>
        </w:rPr>
        <w:t> </w:t>
      </w:r>
      <w:r w:rsidR="001036E9">
        <w:rPr>
          <w:rFonts w:ascii="Times New Roman" w:hAnsi="Times New Roman" w:cs="Times New Roman"/>
        </w:rPr>
        <w:t>Фонд</w:t>
      </w:r>
      <w:r w:rsidRPr="00B72904">
        <w:rPr>
          <w:rFonts w:ascii="Times New Roman" w:hAnsi="Times New Roman" w:cs="Times New Roman"/>
        </w:rPr>
        <w:t xml:space="preserve"> регистрирует конкурсные документы заявителей, присваивает конкурсным документам регистрационные номера, выдает заявителям копии заявок              </w:t>
      </w:r>
      <w:r w:rsidRPr="00B72904">
        <w:rPr>
          <w:rFonts w:ascii="Times New Roman" w:hAnsi="Times New Roman" w:cs="Times New Roman"/>
        </w:rPr>
        <w:br/>
        <w:t>с отметкой о принятии конкурсных документов на Конкурс в день поступления конкурсных документов (с указанием даты и времени их регистрации).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16. Конкурсные документы могут быть отозваны заявителем не позднее 3 дней </w:t>
      </w:r>
      <w:r w:rsidRPr="00B72904">
        <w:rPr>
          <w:rFonts w:ascii="Times New Roman" w:hAnsi="Times New Roman" w:cs="Times New Roman"/>
        </w:rPr>
        <w:br/>
        <w:t>до дня окончания приема конкурсных документов.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17.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Конкурсные документы заявителю не возвращаются.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1036E9" w:rsidRDefault="00CE6C06" w:rsidP="001036E9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</w:rPr>
      </w:pPr>
      <w:r w:rsidRPr="001036E9">
        <w:rPr>
          <w:rFonts w:ascii="Times New Roman" w:hAnsi="Times New Roman" w:cs="Times New Roman"/>
          <w:b/>
          <w:bCs/>
          <w:lang w:val="en-US"/>
        </w:rPr>
        <w:t>V</w:t>
      </w:r>
      <w:r w:rsidRPr="001036E9">
        <w:rPr>
          <w:rFonts w:ascii="Times New Roman" w:hAnsi="Times New Roman" w:cs="Times New Roman"/>
          <w:b/>
          <w:bCs/>
        </w:rPr>
        <w:t>. РЕГЛАМЕНТ РАБОТЫ КОНКУРСНОЙ КОМИССИИ И ЭКСПЕРТНЫХ ГРУПП, ОРГАНИЗАЦИЯ ОЦЕНКИ И СОПОСТАВЛЕНИЯ КОНКУРСНЫХ ДОКУМЕНТОВ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18.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Проведение Конкурса осуществляет конкурсная комиссия.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19.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Конкурсная комиссия в своей деятельности руководствуется действующим законодательством Российской Федерации и настоящим Положением.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20.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Конкурсная комиссия формируется из представителей Администрации</w:t>
      </w:r>
      <w:r w:rsidR="001036E9">
        <w:rPr>
          <w:rFonts w:ascii="Times New Roman" w:hAnsi="Times New Roman" w:cs="Times New Roman"/>
        </w:rPr>
        <w:t xml:space="preserve">, </w:t>
      </w:r>
      <w:r w:rsidRPr="00B72904">
        <w:rPr>
          <w:rFonts w:ascii="Times New Roman" w:hAnsi="Times New Roman" w:cs="Times New Roman"/>
        </w:rPr>
        <w:t>представителей организаций инфраструктуры поддержки предпринимательства, субъектов предпринимательской деятельности.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21.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Конкурсная комиссия выполняет следующие функции: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 допускает заявителей к участию в Конкурсе;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2) отказывает заявителю в допуске к участию в Конкурсе в случаях, предусмотренных пунктом 14 настоящего Положения;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3) принимает решение о признании Конкурса не состоявшимся в номинациях,</w:t>
      </w:r>
      <w:r w:rsidRPr="00B72904">
        <w:rPr>
          <w:rFonts w:ascii="Times New Roman" w:hAnsi="Times New Roman" w:cs="Times New Roman"/>
        </w:rPr>
        <w:br/>
        <w:t xml:space="preserve">на которые не поступили конкурсные документы или в которых всем заявителям отказано </w:t>
      </w:r>
      <w:r w:rsidRPr="00B72904">
        <w:rPr>
          <w:rFonts w:ascii="Times New Roman" w:hAnsi="Times New Roman" w:cs="Times New Roman"/>
        </w:rPr>
        <w:br/>
        <w:t>в допуске  к участию в Конкурсе.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Если в номинации поступили конкурсные документы от одного заявителя, Конкурс</w:t>
      </w:r>
      <w:r w:rsidRPr="00B72904">
        <w:rPr>
          <w:rFonts w:ascii="Times New Roman" w:hAnsi="Times New Roman" w:cs="Times New Roman"/>
        </w:rPr>
        <w:br/>
        <w:t>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</w:t>
      </w:r>
      <w:r w:rsidRPr="00B72904">
        <w:rPr>
          <w:rFonts w:ascii="Times New Roman" w:hAnsi="Times New Roman" w:cs="Times New Roman"/>
        </w:rPr>
        <w:br/>
        <w:t xml:space="preserve">при условии соблюдения заявителем требований пункта 8 и 10 настоящего Положения; 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4)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определяет победителей Конкурса по каждой номинации Конкурса исходя</w:t>
      </w:r>
      <w:r w:rsidRPr="00B72904">
        <w:rPr>
          <w:rFonts w:ascii="Times New Roman" w:hAnsi="Times New Roman" w:cs="Times New Roman"/>
        </w:rPr>
        <w:br/>
        <w:t>из суммарного количества баллов, присвоенных каждому участнику Конкурса.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Конкурсная комиссия вправе принять решение о присуждении 2-го и 3-го мест участникам Конкурса по каждой номинации;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5) принимает решение о поощрении ценными (памятными) призами участников Конкурса, не признанных победителями; 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6) члены конкурсной комиссии вправе принимать участие в выезде на место нахождения офиса, иное место осуществления предпринимательской деятельности  участников Конкурса.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22. Работой конкурсной комиссии руководит ее председатель, а в период его отсутствия - один из его заместителей по назначению председателя конкурсной комиссии.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23. Организация работы конкурсной комиссии возлагается на секретаря.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Секретарь осуществляет выполнение следующих функций: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 прием и регистрацию конкурсных документов в день их подачи заявителем;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2) направление конкурсных документов руководителю экспертной группы                 </w:t>
      </w:r>
      <w:r w:rsidRPr="00B72904">
        <w:rPr>
          <w:rFonts w:ascii="Times New Roman" w:hAnsi="Times New Roman" w:cs="Times New Roman"/>
        </w:rPr>
        <w:br/>
        <w:t>не позднее одного рабочего дня со дня поступления конкурсных документов;</w:t>
      </w:r>
    </w:p>
    <w:p w:rsidR="001036E9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3) направление запросов в</w:t>
      </w:r>
      <w:r w:rsidR="001036E9">
        <w:rPr>
          <w:rFonts w:ascii="Times New Roman" w:hAnsi="Times New Roman" w:cs="Times New Roman"/>
        </w:rPr>
        <w:t xml:space="preserve"> </w:t>
      </w:r>
      <w:r w:rsidRPr="00B72904">
        <w:rPr>
          <w:rFonts w:ascii="Times New Roman" w:hAnsi="Times New Roman" w:cs="Times New Roman"/>
        </w:rPr>
        <w:t xml:space="preserve"> организаци</w:t>
      </w:r>
      <w:r w:rsidR="001036E9">
        <w:rPr>
          <w:rFonts w:ascii="Times New Roman" w:hAnsi="Times New Roman" w:cs="Times New Roman"/>
        </w:rPr>
        <w:t>ю</w:t>
      </w:r>
      <w:r w:rsidRPr="00B72904">
        <w:rPr>
          <w:rFonts w:ascii="Times New Roman" w:hAnsi="Times New Roman" w:cs="Times New Roman"/>
        </w:rPr>
        <w:t xml:space="preserve"> инфраструктуры поддержки предпринимательства</w:t>
      </w:r>
      <w:r w:rsidR="001036E9">
        <w:rPr>
          <w:rFonts w:ascii="Times New Roman" w:hAnsi="Times New Roman" w:cs="Times New Roman"/>
        </w:rPr>
        <w:t xml:space="preserve"> (фонд)</w:t>
      </w:r>
      <w:r w:rsidRPr="00B72904">
        <w:rPr>
          <w:rFonts w:ascii="Times New Roman" w:hAnsi="Times New Roman" w:cs="Times New Roman"/>
        </w:rPr>
        <w:t xml:space="preserve"> о нарушении заявителем условий предоставления поддержки</w:t>
      </w:r>
      <w:r w:rsidR="001036E9">
        <w:rPr>
          <w:rFonts w:ascii="Times New Roman" w:hAnsi="Times New Roman" w:cs="Times New Roman"/>
        </w:rPr>
        <w:t>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 4) направление заключения экспертной группы руководителю конкурсной комиссии</w:t>
      </w:r>
      <w:r w:rsidRPr="00B72904">
        <w:rPr>
          <w:rFonts w:ascii="Times New Roman" w:hAnsi="Times New Roman" w:cs="Times New Roman"/>
        </w:rPr>
        <w:br/>
        <w:t>в срок не позднее 1</w:t>
      </w:r>
      <w:r w:rsidR="001036E9">
        <w:rPr>
          <w:rFonts w:ascii="Times New Roman" w:hAnsi="Times New Roman" w:cs="Times New Roman"/>
        </w:rPr>
        <w:t>1</w:t>
      </w:r>
      <w:r w:rsidRPr="00B72904">
        <w:rPr>
          <w:rFonts w:ascii="Times New Roman" w:hAnsi="Times New Roman" w:cs="Times New Roman"/>
        </w:rPr>
        <w:t>.0</w:t>
      </w:r>
      <w:r w:rsidR="001036E9">
        <w:rPr>
          <w:rFonts w:ascii="Times New Roman" w:hAnsi="Times New Roman" w:cs="Times New Roman"/>
        </w:rPr>
        <w:t>6</w:t>
      </w:r>
      <w:r w:rsidRPr="00B72904">
        <w:rPr>
          <w:rFonts w:ascii="Times New Roman" w:hAnsi="Times New Roman" w:cs="Times New Roman"/>
        </w:rPr>
        <w:t>.2018;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5) подготовку заседания конкурсной комиссии; 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6) оформление протокола заседания конкурсной комиссии;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7)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размещение протокола заседания конкурсной комиссии на официальн</w:t>
      </w:r>
      <w:r w:rsidR="001036E9">
        <w:rPr>
          <w:rFonts w:ascii="Times New Roman" w:hAnsi="Times New Roman" w:cs="Times New Roman"/>
        </w:rPr>
        <w:t>ых</w:t>
      </w:r>
      <w:r w:rsidRPr="00B72904">
        <w:rPr>
          <w:rFonts w:ascii="Times New Roman" w:hAnsi="Times New Roman" w:cs="Times New Roman"/>
        </w:rPr>
        <w:t xml:space="preserve"> сайт</w:t>
      </w:r>
      <w:r w:rsidR="001036E9">
        <w:rPr>
          <w:rFonts w:ascii="Times New Roman" w:hAnsi="Times New Roman" w:cs="Times New Roman"/>
        </w:rPr>
        <w:t>ах</w:t>
      </w:r>
      <w:r w:rsidRPr="00B72904">
        <w:rPr>
          <w:rFonts w:ascii="Times New Roman" w:hAnsi="Times New Roman" w:cs="Times New Roman"/>
        </w:rPr>
        <w:t xml:space="preserve"> </w:t>
      </w:r>
      <w:r w:rsidR="001036E9">
        <w:rPr>
          <w:rFonts w:ascii="Times New Roman" w:hAnsi="Times New Roman" w:cs="Times New Roman"/>
        </w:rPr>
        <w:t>организаторов;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24.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Заседание конкурсной комиссии правомочно, если на нем присутствует </w:t>
      </w:r>
      <w:r w:rsidRPr="00B72904">
        <w:rPr>
          <w:rFonts w:ascii="Times New Roman" w:hAnsi="Times New Roman" w:cs="Times New Roman"/>
        </w:rPr>
        <w:br/>
        <w:t>не менее половины ее членов.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lastRenderedPageBreak/>
        <w:t>25.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На заседание конкурсной комиссии заявители или их представители                     </w:t>
      </w:r>
      <w:r w:rsidRPr="00B72904">
        <w:rPr>
          <w:rFonts w:ascii="Times New Roman" w:hAnsi="Times New Roman" w:cs="Times New Roman"/>
        </w:rPr>
        <w:br/>
        <w:t>не допускаются, за исключением случая, когда заявитель является членом конкурсной комиссии.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26. 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Каждый член конкурсной комиссии обладает одним голосом. Член конкурсной комиссии – субъект предпринимательской деятельности не голосует в номинации, в</w:t>
      </w:r>
      <w:r w:rsidR="003936DB">
        <w:rPr>
          <w:rFonts w:ascii="Times New Roman" w:hAnsi="Times New Roman" w:cs="Times New Roman"/>
        </w:rPr>
        <w:t xml:space="preserve"> случае если </w:t>
      </w:r>
      <w:r w:rsidRPr="00B72904">
        <w:rPr>
          <w:rFonts w:ascii="Times New Roman" w:hAnsi="Times New Roman" w:cs="Times New Roman"/>
        </w:rPr>
        <w:t>им поданы конкурсные документы в соответствующей номинации. При равенстве голосов членов конкурсной комиссии решающим является голос председателя конкурсной комиссии.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27. Решение конкурсной комиссии оформляется протоколом заседания конкурсной комиссии, которое подписывается председателем и секретарем. Протокол заседания ведет секретарь.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28.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Порядок работы экспертной группы:</w:t>
      </w:r>
    </w:p>
    <w:p w:rsidR="003936DB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>оценка и сопоставление конкурсных документов</w:t>
      </w:r>
      <w:r w:rsidR="003936DB">
        <w:rPr>
          <w:rFonts w:ascii="Times New Roman" w:hAnsi="Times New Roman" w:cs="Times New Roman"/>
        </w:rPr>
        <w:t>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 2) 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</w:t>
      </w:r>
      <w:r w:rsidRPr="00B72904">
        <w:rPr>
          <w:rFonts w:ascii="Times New Roman" w:hAnsi="Times New Roman" w:cs="Times New Roman"/>
        </w:rPr>
        <w:br/>
        <w:t>в соответствующей сфере);</w:t>
      </w:r>
    </w:p>
    <w:p w:rsidR="00CE6C06" w:rsidRPr="00B72904" w:rsidRDefault="00CE6C06" w:rsidP="00CE6C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3) экспертная группа осуществляет выезд на место нахождения офиса, иное место осуществления предпринимательской деятельности участников Конкурса. 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29. Организация оценки и сопоставления конкурсных документов включает: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1) оценку соответствия заявителя требованиям пункта 8</w:t>
      </w:r>
      <w:r w:rsidRPr="00B72904">
        <w:rPr>
          <w:rFonts w:ascii="Times New Roman" w:hAnsi="Times New Roman" w:cs="Times New Roman"/>
          <w:color w:val="FF0000"/>
        </w:rPr>
        <w:t xml:space="preserve"> </w:t>
      </w:r>
      <w:r w:rsidRPr="00B72904">
        <w:rPr>
          <w:rFonts w:ascii="Times New Roman" w:hAnsi="Times New Roman" w:cs="Times New Roman"/>
        </w:rPr>
        <w:t>настоящего Положения;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2) в случае подачи в номинации Конкурса конкурсных документов двух и более заявителей, соответствующих требованиям пункта 8 настоящего Положения, конкурсные документы каждого из заявителей оцениваются членами экспертной группы в соответствии </w:t>
      </w:r>
      <w:r w:rsidRPr="00B72904">
        <w:rPr>
          <w:rFonts w:ascii="Times New Roman" w:hAnsi="Times New Roman" w:cs="Times New Roman"/>
        </w:rPr>
        <w:br/>
        <w:t>с пунктом 32 настоящего Положения. Результаты оценки конкурсных документов заносятся в оценочный лист. Победители Конкурса предварительно определяются экспертной группой 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Заключение экспертной группы носит рекомендательный характер.</w:t>
      </w:r>
    </w:p>
    <w:p w:rsidR="00CE6C06" w:rsidRPr="00B72904" w:rsidRDefault="00CE6C06" w:rsidP="00CE6C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30. Победители Конкурса определяются конкурсной комиссией исходя из суммарного количества баллов, присвоенных каждому участнику Конкурса. 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31. При равенстве суммарного количества баллов у нескольких участников Конкурса в одной номинации Конкурса победителем Конкурса в соответствующей номинации Конкурса признается участник Конкурса, конкурсные документы которого были зарегистрированы ранее остальных конкурсных документов, предста</w:t>
      </w:r>
      <w:r w:rsidR="003936DB">
        <w:rPr>
          <w:rFonts w:ascii="Times New Roman" w:hAnsi="Times New Roman" w:cs="Times New Roman"/>
        </w:rPr>
        <w:t xml:space="preserve">вленных </w:t>
      </w:r>
      <w:r w:rsidRPr="00B72904">
        <w:rPr>
          <w:rFonts w:ascii="Times New Roman" w:hAnsi="Times New Roman" w:cs="Times New Roman"/>
        </w:rPr>
        <w:t>в соответствующей номинации Конкурса.</w:t>
      </w: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3936DB" w:rsidRDefault="00CE6C06" w:rsidP="00CE6C06">
      <w:pPr>
        <w:spacing w:after="0"/>
        <w:jc w:val="both"/>
        <w:rPr>
          <w:rFonts w:ascii="Times New Roman" w:hAnsi="Times New Roman" w:cs="Times New Roman"/>
          <w:b/>
        </w:rPr>
      </w:pPr>
      <w:r w:rsidRPr="003936DB">
        <w:rPr>
          <w:rFonts w:ascii="Times New Roman" w:hAnsi="Times New Roman" w:cs="Times New Roman"/>
          <w:b/>
          <w:lang w:val="en-US"/>
        </w:rPr>
        <w:t>VI</w:t>
      </w:r>
      <w:r w:rsidRPr="003936DB">
        <w:rPr>
          <w:rFonts w:ascii="Times New Roman" w:hAnsi="Times New Roman" w:cs="Times New Roman"/>
          <w:b/>
        </w:rPr>
        <w:t>I. ЗАКЛЮЧИТЕЛЬНЫЕ ПОЛОЖЕНИЯ</w:t>
      </w:r>
    </w:p>
    <w:p w:rsidR="00CE6C06" w:rsidRPr="003936DB" w:rsidRDefault="00CE6C06" w:rsidP="00CE6C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72904">
        <w:rPr>
          <w:rFonts w:ascii="Times New Roman" w:hAnsi="Times New Roman" w:cs="Times New Roman"/>
        </w:rPr>
        <w:t xml:space="preserve">33. Награждение победителей Конкурса </w:t>
      </w:r>
      <w:r w:rsidRPr="006444A1">
        <w:rPr>
          <w:rFonts w:ascii="Times New Roman" w:hAnsi="Times New Roman" w:cs="Times New Roman"/>
          <w:b/>
        </w:rPr>
        <w:t xml:space="preserve">приурочено к празднованию Дня российского предпринимательства и состоится  </w:t>
      </w:r>
      <w:r w:rsidR="003936DB" w:rsidRPr="006444A1">
        <w:rPr>
          <w:rFonts w:ascii="Times New Roman" w:hAnsi="Times New Roman" w:cs="Times New Roman"/>
          <w:b/>
        </w:rPr>
        <w:t xml:space="preserve">08 июня </w:t>
      </w:r>
      <w:r w:rsidRPr="006444A1">
        <w:rPr>
          <w:rFonts w:ascii="Times New Roman" w:hAnsi="Times New Roman" w:cs="Times New Roman"/>
          <w:b/>
        </w:rPr>
        <w:t>2018 года</w:t>
      </w:r>
      <w:r w:rsidRPr="003936DB">
        <w:rPr>
          <w:rFonts w:ascii="Times New Roman" w:hAnsi="Times New Roman" w:cs="Times New Roman"/>
          <w:b/>
        </w:rPr>
        <w:t>.</w:t>
      </w:r>
    </w:p>
    <w:p w:rsidR="00CE6C06" w:rsidRPr="00B72904" w:rsidRDefault="00CE6C06" w:rsidP="00CE6C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Победители Конкурса уведомляются о времени и месте их награждения.</w:t>
      </w:r>
    </w:p>
    <w:p w:rsidR="00CE6C06" w:rsidRPr="00B72904" w:rsidRDefault="00CE6C06" w:rsidP="00CE6C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34. Победителям Конкурса в каждой номинации вручаются дипломы и памятные призы.</w:t>
      </w: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>35.</w:t>
      </w:r>
      <w:r w:rsidRPr="00B72904">
        <w:rPr>
          <w:rFonts w:ascii="Times New Roman" w:hAnsi="Times New Roman" w:cs="Times New Roman"/>
          <w:lang w:val="en-US"/>
        </w:rPr>
        <w:t> </w:t>
      </w:r>
      <w:r w:rsidRPr="00B72904">
        <w:rPr>
          <w:rFonts w:ascii="Times New Roman" w:hAnsi="Times New Roman" w:cs="Times New Roman"/>
        </w:rPr>
        <w:t xml:space="preserve">Информация о победителях Конкурса размещается на официальном сайте </w:t>
      </w:r>
      <w:r w:rsidR="003936DB">
        <w:rPr>
          <w:rFonts w:ascii="Times New Roman" w:hAnsi="Times New Roman" w:cs="Times New Roman"/>
        </w:rPr>
        <w:t>а</w:t>
      </w:r>
      <w:r w:rsidRPr="00B72904">
        <w:rPr>
          <w:rFonts w:ascii="Times New Roman" w:hAnsi="Times New Roman" w:cs="Times New Roman"/>
        </w:rPr>
        <w:t>дминистрации</w:t>
      </w:r>
      <w:r w:rsidR="003936DB">
        <w:rPr>
          <w:rFonts w:ascii="Times New Roman" w:hAnsi="Times New Roman" w:cs="Times New Roman"/>
        </w:rPr>
        <w:t>,</w:t>
      </w:r>
      <w:r w:rsidRPr="00B72904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3936DB">
        <w:rPr>
          <w:rFonts w:ascii="Times New Roman" w:hAnsi="Times New Roman" w:cs="Times New Roman"/>
        </w:rPr>
        <w:t>, сайте Фонда</w:t>
      </w:r>
      <w:r w:rsidRPr="00B72904">
        <w:rPr>
          <w:rFonts w:ascii="Times New Roman" w:hAnsi="Times New Roman" w:cs="Times New Roman"/>
        </w:rPr>
        <w:t xml:space="preserve"> и в средствах массовой информац</w:t>
      </w:r>
      <w:r w:rsidR="003936DB">
        <w:rPr>
          <w:rFonts w:ascii="Times New Roman" w:hAnsi="Times New Roman" w:cs="Times New Roman"/>
        </w:rPr>
        <w:t>ии.</w:t>
      </w: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6444A1">
      <w:pPr>
        <w:spacing w:after="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E6C06" w:rsidRPr="00B72904" w:rsidRDefault="00CE6C06" w:rsidP="00CE6C0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lastRenderedPageBreak/>
        <w:t>Форма</w:t>
      </w:r>
    </w:p>
    <w:p w:rsidR="00CE6C06" w:rsidRPr="00B72904" w:rsidRDefault="00CE6C06" w:rsidP="00CE6C0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E6C06" w:rsidRDefault="00CE6C06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444A1">
        <w:rPr>
          <w:rFonts w:ascii="Times New Roman" w:hAnsi="Times New Roman" w:cs="Times New Roman"/>
          <w:b/>
          <w:color w:val="000000"/>
        </w:rPr>
        <w:t>ЗАЯВКА</w:t>
      </w:r>
    </w:p>
    <w:p w:rsidR="006444A1" w:rsidRPr="006444A1" w:rsidRDefault="006444A1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444A1" w:rsidRDefault="00CE6C06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444A1">
        <w:rPr>
          <w:rFonts w:ascii="Times New Roman" w:hAnsi="Times New Roman" w:cs="Times New Roman"/>
          <w:b/>
          <w:color w:val="000000"/>
        </w:rPr>
        <w:t xml:space="preserve">на участие в конкурсе </w:t>
      </w:r>
    </w:p>
    <w:p w:rsidR="006444A1" w:rsidRDefault="006444A1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E6C06" w:rsidRDefault="00CE6C06" w:rsidP="006444A1">
      <w:pPr>
        <w:spacing w:after="0"/>
        <w:jc w:val="center"/>
        <w:rPr>
          <w:rFonts w:ascii="Times New Roman" w:hAnsi="Times New Roman" w:cs="Times New Roman"/>
          <w:b/>
        </w:rPr>
      </w:pPr>
      <w:r w:rsidRPr="006444A1">
        <w:rPr>
          <w:rFonts w:ascii="Times New Roman" w:hAnsi="Times New Roman" w:cs="Times New Roman"/>
          <w:b/>
        </w:rPr>
        <w:t>«</w:t>
      </w:r>
      <w:r w:rsidR="006444A1">
        <w:rPr>
          <w:rFonts w:ascii="Times New Roman" w:hAnsi="Times New Roman" w:cs="Times New Roman"/>
          <w:b/>
        </w:rPr>
        <w:t>Лучшая организация малого бизнеса на территории Нижнесергинского муниципального района»</w:t>
      </w:r>
    </w:p>
    <w:p w:rsidR="006444A1" w:rsidRPr="006444A1" w:rsidRDefault="006444A1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E6C06" w:rsidRPr="006444A1" w:rsidRDefault="00CE6C06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444A1">
        <w:rPr>
          <w:rFonts w:ascii="Times New Roman" w:hAnsi="Times New Roman" w:cs="Times New Roman"/>
          <w:b/>
          <w:color w:val="000000"/>
        </w:rPr>
        <w:t>в номинации __________________________________________________________________</w:t>
      </w:r>
    </w:p>
    <w:p w:rsidR="00CE6C06" w:rsidRDefault="00CE6C06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444A1">
        <w:rPr>
          <w:rFonts w:ascii="Times New Roman" w:hAnsi="Times New Roman" w:cs="Times New Roman"/>
          <w:b/>
          <w:color w:val="000000"/>
        </w:rPr>
        <w:t>(наименование  номинации)</w:t>
      </w:r>
    </w:p>
    <w:p w:rsidR="006444A1" w:rsidRDefault="006444A1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444A1" w:rsidRPr="006444A1" w:rsidRDefault="006444A1" w:rsidP="006444A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48"/>
        <w:gridCol w:w="1152"/>
      </w:tblGrid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Сведения  о заявителе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Данные</w:t>
            </w:r>
          </w:p>
          <w:p w:rsidR="00CE6C06" w:rsidRPr="00B72904" w:rsidRDefault="00CE6C06" w:rsidP="00CE6C0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 xml:space="preserve">Юридический адрес, телефон, факс, </w:t>
            </w:r>
            <w:r w:rsidRPr="00B72904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B72904">
              <w:rPr>
                <w:rFonts w:ascii="Times New Roman" w:hAnsi="Times New Roman" w:cs="Times New Roman"/>
                <w:color w:val="000000"/>
              </w:rPr>
              <w:t>-</w:t>
            </w:r>
            <w:r w:rsidRPr="00B72904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</w:rPr>
              <w:t>Местонахождение офиса (место осуществления предпринимательской деятельности), почтовый</w:t>
            </w:r>
            <w:r w:rsidRPr="00B72904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Должность, фамилия, имя и отчество руководителя (юридического лица)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2904">
              <w:rPr>
                <w:rFonts w:ascii="Times New Roman" w:hAnsi="Times New Roman" w:cs="Times New Roman"/>
              </w:rPr>
              <w:t xml:space="preserve">Вид экономической деятельности (в соответствии с выпиской </w:t>
            </w:r>
            <w:r w:rsidRPr="00B72904">
              <w:rPr>
                <w:rFonts w:ascii="Times New Roman" w:hAnsi="Times New Roman" w:cs="Times New Roman"/>
              </w:rPr>
              <w:br/>
              <w:t>из ЕГРЮЛ/ЕГРИП), осуществляемой заявителем, соответствующий номинации, выбранной заявителем для участия в Конкурсе (код ОКВЭД2)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C06" w:rsidRPr="00B72904" w:rsidTr="00570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 xml:space="preserve">Заявитель является субъектом малого (среднего) предпринимательства </w:t>
            </w:r>
          </w:p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904">
              <w:rPr>
                <w:rFonts w:ascii="Times New Roman" w:hAnsi="Times New Roman" w:cs="Times New Roman"/>
                <w:color w:val="000000"/>
              </w:rPr>
              <w:t xml:space="preserve">(да/нет, указать категорию субъекта в соответствии с </w:t>
            </w:r>
            <w:r w:rsidRPr="00B72904">
              <w:rPr>
                <w:rFonts w:ascii="Times New Roman" w:hAnsi="Times New Roman" w:cs="Times New Roman"/>
              </w:rPr>
              <w:t>Федеральным законом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6" w:rsidRPr="00B72904" w:rsidRDefault="00CE6C06" w:rsidP="00CE6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444A1" w:rsidRDefault="006444A1" w:rsidP="00CE6C06">
      <w:pPr>
        <w:spacing w:after="0"/>
        <w:ind w:right="-81"/>
        <w:jc w:val="both"/>
        <w:rPr>
          <w:rFonts w:ascii="Times New Roman" w:hAnsi="Times New Roman" w:cs="Times New Roman"/>
          <w:color w:val="000000"/>
        </w:rPr>
      </w:pPr>
    </w:p>
    <w:p w:rsidR="00CE6C06" w:rsidRPr="00B72904" w:rsidRDefault="00CE6C06" w:rsidP="00CE6C06">
      <w:pPr>
        <w:spacing w:after="0"/>
        <w:ind w:right="-81"/>
        <w:jc w:val="both"/>
        <w:rPr>
          <w:rFonts w:ascii="Times New Roman" w:hAnsi="Times New Roman" w:cs="Times New Roman"/>
          <w:color w:val="000000"/>
        </w:rPr>
      </w:pPr>
      <w:r w:rsidRPr="00B72904">
        <w:rPr>
          <w:rFonts w:ascii="Times New Roman" w:hAnsi="Times New Roman" w:cs="Times New Roman"/>
          <w:color w:val="000000"/>
        </w:rPr>
        <w:t>________________________</w:t>
      </w:r>
      <w:r w:rsidRPr="00B72904">
        <w:rPr>
          <w:rFonts w:ascii="Times New Roman" w:hAnsi="Times New Roman" w:cs="Times New Roman"/>
          <w:color w:val="000000"/>
        </w:rPr>
        <w:tab/>
        <w:t>____________________</w:t>
      </w:r>
      <w:r w:rsidRPr="00B72904">
        <w:rPr>
          <w:rFonts w:ascii="Times New Roman" w:hAnsi="Times New Roman" w:cs="Times New Roman"/>
          <w:color w:val="000000"/>
        </w:rPr>
        <w:tab/>
        <w:t xml:space="preserve">         _____________________ </w:t>
      </w:r>
    </w:p>
    <w:p w:rsidR="00CE6C06" w:rsidRPr="00B72904" w:rsidRDefault="00CE6C06" w:rsidP="00CE6C06">
      <w:pPr>
        <w:spacing w:after="0"/>
        <w:ind w:right="-81"/>
        <w:jc w:val="both"/>
        <w:rPr>
          <w:rFonts w:ascii="Times New Roman" w:hAnsi="Times New Roman" w:cs="Times New Roman"/>
          <w:color w:val="000000"/>
        </w:rPr>
      </w:pPr>
    </w:p>
    <w:p w:rsidR="00CE6C06" w:rsidRPr="00B72904" w:rsidRDefault="00CE6C06" w:rsidP="00CE6C06">
      <w:pPr>
        <w:spacing w:after="0"/>
        <w:ind w:left="-180" w:right="-81" w:firstLine="180"/>
        <w:jc w:val="both"/>
        <w:rPr>
          <w:rFonts w:ascii="Times New Roman" w:hAnsi="Times New Roman" w:cs="Times New Roman"/>
          <w:color w:val="000000"/>
        </w:rPr>
      </w:pPr>
      <w:r w:rsidRPr="00B72904">
        <w:rPr>
          <w:rFonts w:ascii="Times New Roman" w:hAnsi="Times New Roman" w:cs="Times New Roman"/>
          <w:color w:val="000000"/>
        </w:rPr>
        <w:t xml:space="preserve"> (должность руководителя)</w:t>
      </w:r>
      <w:r w:rsidRPr="00B72904">
        <w:rPr>
          <w:rFonts w:ascii="Times New Roman" w:hAnsi="Times New Roman" w:cs="Times New Roman"/>
          <w:color w:val="000000"/>
        </w:rPr>
        <w:tab/>
      </w:r>
      <w:r w:rsidRPr="00B72904">
        <w:rPr>
          <w:rFonts w:ascii="Times New Roman" w:hAnsi="Times New Roman" w:cs="Times New Roman"/>
          <w:color w:val="000000"/>
        </w:rPr>
        <w:tab/>
        <w:t xml:space="preserve">    (личная подпись)</w:t>
      </w:r>
      <w:r w:rsidRPr="00B72904">
        <w:rPr>
          <w:rFonts w:ascii="Times New Roman" w:hAnsi="Times New Roman" w:cs="Times New Roman"/>
          <w:color w:val="000000"/>
        </w:rPr>
        <w:tab/>
      </w:r>
      <w:r w:rsidRPr="00B72904">
        <w:rPr>
          <w:rFonts w:ascii="Times New Roman" w:hAnsi="Times New Roman" w:cs="Times New Roman"/>
          <w:color w:val="000000"/>
        </w:rPr>
        <w:tab/>
      </w:r>
      <w:r w:rsidRPr="00B72904">
        <w:rPr>
          <w:rFonts w:ascii="Times New Roman" w:hAnsi="Times New Roman" w:cs="Times New Roman"/>
          <w:color w:val="000000"/>
        </w:rPr>
        <w:tab/>
      </w:r>
      <w:r w:rsidRPr="00B72904">
        <w:rPr>
          <w:rFonts w:ascii="Times New Roman" w:hAnsi="Times New Roman" w:cs="Times New Roman"/>
          <w:color w:val="000000"/>
        </w:rPr>
        <w:tab/>
        <w:t xml:space="preserve"> (Ф.И.О.)</w:t>
      </w:r>
    </w:p>
    <w:p w:rsidR="00CE6C06" w:rsidRPr="00B72904" w:rsidRDefault="00CE6C06" w:rsidP="00CE6C06">
      <w:pPr>
        <w:spacing w:after="0"/>
        <w:ind w:left="-180" w:right="-81"/>
        <w:jc w:val="both"/>
        <w:rPr>
          <w:rFonts w:ascii="Times New Roman" w:hAnsi="Times New Roman" w:cs="Times New Roman"/>
        </w:rPr>
      </w:pPr>
      <w:r w:rsidRPr="00B72904">
        <w:rPr>
          <w:rFonts w:ascii="Times New Roman" w:hAnsi="Times New Roman" w:cs="Times New Roman"/>
        </w:rPr>
        <w:t xml:space="preserve">                                                                М.П. (при наличии)</w:t>
      </w:r>
    </w:p>
    <w:p w:rsidR="00CE6C06" w:rsidRPr="00B72904" w:rsidRDefault="00CE6C06" w:rsidP="00CE6C06">
      <w:pPr>
        <w:spacing w:after="0"/>
        <w:ind w:left="-180" w:right="-81"/>
        <w:jc w:val="both"/>
      </w:pPr>
    </w:p>
    <w:p w:rsidR="00E9745E" w:rsidRPr="008436BA" w:rsidRDefault="00E9745E" w:rsidP="00E9745E">
      <w:pPr>
        <w:tabs>
          <w:tab w:val="left" w:pos="6870"/>
        </w:tabs>
        <w:jc w:val="right"/>
        <w:rPr>
          <w:rFonts w:ascii="Times New Roman" w:hAnsi="Times New Roman" w:cs="Times New Roman"/>
        </w:rPr>
      </w:pPr>
    </w:p>
    <w:sectPr w:rsidR="00E9745E" w:rsidRPr="008436BA" w:rsidSect="00A4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D7" w:rsidRDefault="00CF0FD7" w:rsidP="00A4177A">
      <w:pPr>
        <w:spacing w:after="0" w:line="240" w:lineRule="auto"/>
      </w:pPr>
      <w:r>
        <w:separator/>
      </w:r>
    </w:p>
  </w:endnote>
  <w:endnote w:type="continuationSeparator" w:id="0">
    <w:p w:rsidR="00CF0FD7" w:rsidRDefault="00CF0FD7" w:rsidP="00A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D7" w:rsidRDefault="00CF0FD7" w:rsidP="00A4177A">
      <w:pPr>
        <w:spacing w:after="0" w:line="240" w:lineRule="auto"/>
      </w:pPr>
      <w:r>
        <w:separator/>
      </w:r>
    </w:p>
  </w:footnote>
  <w:footnote w:type="continuationSeparator" w:id="0">
    <w:p w:rsidR="00CF0FD7" w:rsidRDefault="00CF0FD7" w:rsidP="00A4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8189"/>
      <w:docPartObj>
        <w:docPartGallery w:val="Page Numbers (Top of Page)"/>
        <w:docPartUnique/>
      </w:docPartObj>
    </w:sdtPr>
    <w:sdtContent>
      <w:p w:rsidR="00E1634B" w:rsidRDefault="00A95F7A">
        <w:pPr>
          <w:pStyle w:val="a7"/>
          <w:jc w:val="center"/>
        </w:pPr>
        <w:r>
          <w:fldChar w:fldCharType="begin"/>
        </w:r>
        <w:r w:rsidR="008C1CF9">
          <w:instrText xml:space="preserve"> PAGE   \* MERGEFORMAT </w:instrText>
        </w:r>
        <w:r>
          <w:fldChar w:fldCharType="separate"/>
        </w:r>
        <w:r w:rsidR="006444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634B" w:rsidRDefault="00E163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954"/>
      <w:docPartObj>
        <w:docPartGallery w:val="Page Numbers (Top of Page)"/>
        <w:docPartUnique/>
      </w:docPartObj>
    </w:sdtPr>
    <w:sdtContent>
      <w:p w:rsidR="00FC7BF9" w:rsidRDefault="00A95F7A">
        <w:pPr>
          <w:pStyle w:val="a7"/>
        </w:pPr>
        <w:fldSimple w:instr=" PAGE   \* MERGEFORMAT ">
          <w:r w:rsidR="006444A1">
            <w:rPr>
              <w:noProof/>
            </w:rPr>
            <w:t>1</w:t>
          </w:r>
        </w:fldSimple>
      </w:p>
    </w:sdtContent>
  </w:sdt>
  <w:p w:rsidR="00FC7BF9" w:rsidRDefault="00FC7B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61"/>
    <w:multiLevelType w:val="hybridMultilevel"/>
    <w:tmpl w:val="CE8C67C2"/>
    <w:lvl w:ilvl="0" w:tplc="18C0F8AE">
      <w:start w:val="2016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C77"/>
    <w:multiLevelType w:val="hybridMultilevel"/>
    <w:tmpl w:val="CAD283A8"/>
    <w:lvl w:ilvl="0" w:tplc="C6B2561C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CCF"/>
    <w:multiLevelType w:val="hybridMultilevel"/>
    <w:tmpl w:val="E7EC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128"/>
    <w:multiLevelType w:val="hybridMultilevel"/>
    <w:tmpl w:val="437C7BB2"/>
    <w:lvl w:ilvl="0" w:tplc="DC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0112B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5F3AC2"/>
    <w:multiLevelType w:val="hybridMultilevel"/>
    <w:tmpl w:val="7662F916"/>
    <w:lvl w:ilvl="0" w:tplc="879A8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7C"/>
    <w:rsid w:val="000012B8"/>
    <w:rsid w:val="00004D59"/>
    <w:rsid w:val="00007023"/>
    <w:rsid w:val="00014369"/>
    <w:rsid w:val="00016D26"/>
    <w:rsid w:val="000321A1"/>
    <w:rsid w:val="00042CA0"/>
    <w:rsid w:val="0005127C"/>
    <w:rsid w:val="00067D6D"/>
    <w:rsid w:val="00070F8D"/>
    <w:rsid w:val="00073E34"/>
    <w:rsid w:val="00076A76"/>
    <w:rsid w:val="000A225D"/>
    <w:rsid w:val="000A5584"/>
    <w:rsid w:val="000A7785"/>
    <w:rsid w:val="000B739D"/>
    <w:rsid w:val="000D7C10"/>
    <w:rsid w:val="001036E9"/>
    <w:rsid w:val="00107A1F"/>
    <w:rsid w:val="0013116E"/>
    <w:rsid w:val="00135444"/>
    <w:rsid w:val="001441D5"/>
    <w:rsid w:val="00160765"/>
    <w:rsid w:val="00160DA3"/>
    <w:rsid w:val="00161A98"/>
    <w:rsid w:val="0017405D"/>
    <w:rsid w:val="00175F35"/>
    <w:rsid w:val="00182B41"/>
    <w:rsid w:val="00185538"/>
    <w:rsid w:val="001871C4"/>
    <w:rsid w:val="00187BB5"/>
    <w:rsid w:val="001911AA"/>
    <w:rsid w:val="001A3A25"/>
    <w:rsid w:val="001A5195"/>
    <w:rsid w:val="001B5B8C"/>
    <w:rsid w:val="001D7D73"/>
    <w:rsid w:val="00207EE5"/>
    <w:rsid w:val="00211CEA"/>
    <w:rsid w:val="00224FA5"/>
    <w:rsid w:val="0023088C"/>
    <w:rsid w:val="00234252"/>
    <w:rsid w:val="002410BB"/>
    <w:rsid w:val="00276D33"/>
    <w:rsid w:val="00281815"/>
    <w:rsid w:val="002C4448"/>
    <w:rsid w:val="002C5F96"/>
    <w:rsid w:val="002C79F7"/>
    <w:rsid w:val="002F407C"/>
    <w:rsid w:val="002F6A42"/>
    <w:rsid w:val="0030381D"/>
    <w:rsid w:val="003106B8"/>
    <w:rsid w:val="00320B13"/>
    <w:rsid w:val="00331CB8"/>
    <w:rsid w:val="003336B5"/>
    <w:rsid w:val="00362F2D"/>
    <w:rsid w:val="003936DB"/>
    <w:rsid w:val="0039588A"/>
    <w:rsid w:val="003B16F5"/>
    <w:rsid w:val="003C088E"/>
    <w:rsid w:val="003C2153"/>
    <w:rsid w:val="003E0324"/>
    <w:rsid w:val="003F328D"/>
    <w:rsid w:val="00403747"/>
    <w:rsid w:val="00413450"/>
    <w:rsid w:val="004178A4"/>
    <w:rsid w:val="00422B71"/>
    <w:rsid w:val="00456C25"/>
    <w:rsid w:val="00462F35"/>
    <w:rsid w:val="0047173B"/>
    <w:rsid w:val="00481F01"/>
    <w:rsid w:val="00484E0C"/>
    <w:rsid w:val="00485CDA"/>
    <w:rsid w:val="0048645A"/>
    <w:rsid w:val="004A6F0A"/>
    <w:rsid w:val="004B50B9"/>
    <w:rsid w:val="004C1432"/>
    <w:rsid w:val="004C7079"/>
    <w:rsid w:val="004D5551"/>
    <w:rsid w:val="004E358C"/>
    <w:rsid w:val="0050391D"/>
    <w:rsid w:val="00530567"/>
    <w:rsid w:val="00541B29"/>
    <w:rsid w:val="00541CC5"/>
    <w:rsid w:val="00580767"/>
    <w:rsid w:val="005A28D3"/>
    <w:rsid w:val="005B1354"/>
    <w:rsid w:val="005E50E4"/>
    <w:rsid w:val="00600875"/>
    <w:rsid w:val="00606430"/>
    <w:rsid w:val="00610185"/>
    <w:rsid w:val="0061533F"/>
    <w:rsid w:val="00617590"/>
    <w:rsid w:val="00627931"/>
    <w:rsid w:val="00630FCA"/>
    <w:rsid w:val="00642AE0"/>
    <w:rsid w:val="006444A1"/>
    <w:rsid w:val="00665A6F"/>
    <w:rsid w:val="00670863"/>
    <w:rsid w:val="00677B30"/>
    <w:rsid w:val="00687F01"/>
    <w:rsid w:val="006A1FE5"/>
    <w:rsid w:val="006B5E41"/>
    <w:rsid w:val="006D160D"/>
    <w:rsid w:val="006D201B"/>
    <w:rsid w:val="006F7C36"/>
    <w:rsid w:val="00701D31"/>
    <w:rsid w:val="00733DDE"/>
    <w:rsid w:val="00740A2D"/>
    <w:rsid w:val="00761288"/>
    <w:rsid w:val="00777591"/>
    <w:rsid w:val="00782386"/>
    <w:rsid w:val="00787D2B"/>
    <w:rsid w:val="007A34C8"/>
    <w:rsid w:val="007A3C9A"/>
    <w:rsid w:val="007A5BDA"/>
    <w:rsid w:val="007A6FE0"/>
    <w:rsid w:val="007C1C22"/>
    <w:rsid w:val="007C5CE2"/>
    <w:rsid w:val="007E6637"/>
    <w:rsid w:val="007F37E4"/>
    <w:rsid w:val="00807A3B"/>
    <w:rsid w:val="00812C04"/>
    <w:rsid w:val="008436BA"/>
    <w:rsid w:val="008600F2"/>
    <w:rsid w:val="00860F56"/>
    <w:rsid w:val="00866947"/>
    <w:rsid w:val="00866AFC"/>
    <w:rsid w:val="0087086A"/>
    <w:rsid w:val="00881E66"/>
    <w:rsid w:val="008923B9"/>
    <w:rsid w:val="008936DF"/>
    <w:rsid w:val="008959D2"/>
    <w:rsid w:val="008A7C26"/>
    <w:rsid w:val="008C1CF9"/>
    <w:rsid w:val="008D6EAB"/>
    <w:rsid w:val="008E2A3E"/>
    <w:rsid w:val="008E4A2B"/>
    <w:rsid w:val="008E65DF"/>
    <w:rsid w:val="008F03BF"/>
    <w:rsid w:val="009029CD"/>
    <w:rsid w:val="009101BC"/>
    <w:rsid w:val="0091234A"/>
    <w:rsid w:val="00917A93"/>
    <w:rsid w:val="00924FFB"/>
    <w:rsid w:val="009427D8"/>
    <w:rsid w:val="00966233"/>
    <w:rsid w:val="0097726D"/>
    <w:rsid w:val="00985434"/>
    <w:rsid w:val="0098653C"/>
    <w:rsid w:val="009A4347"/>
    <w:rsid w:val="009C481B"/>
    <w:rsid w:val="009C779A"/>
    <w:rsid w:val="009D6CA2"/>
    <w:rsid w:val="009D70FC"/>
    <w:rsid w:val="009E47AF"/>
    <w:rsid w:val="00A05A51"/>
    <w:rsid w:val="00A15CE0"/>
    <w:rsid w:val="00A4177A"/>
    <w:rsid w:val="00A431F9"/>
    <w:rsid w:val="00A73D26"/>
    <w:rsid w:val="00A86171"/>
    <w:rsid w:val="00A94220"/>
    <w:rsid w:val="00A95F7A"/>
    <w:rsid w:val="00AA5428"/>
    <w:rsid w:val="00AC0432"/>
    <w:rsid w:val="00AC3C61"/>
    <w:rsid w:val="00AD18DE"/>
    <w:rsid w:val="00AE2299"/>
    <w:rsid w:val="00AE5E78"/>
    <w:rsid w:val="00AF1168"/>
    <w:rsid w:val="00AF2AB2"/>
    <w:rsid w:val="00AF2D82"/>
    <w:rsid w:val="00B14619"/>
    <w:rsid w:val="00B17607"/>
    <w:rsid w:val="00B37381"/>
    <w:rsid w:val="00B61B03"/>
    <w:rsid w:val="00B702C1"/>
    <w:rsid w:val="00B72664"/>
    <w:rsid w:val="00BA7EA4"/>
    <w:rsid w:val="00BB0FA8"/>
    <w:rsid w:val="00BD2242"/>
    <w:rsid w:val="00BE3E81"/>
    <w:rsid w:val="00BF27DB"/>
    <w:rsid w:val="00C144CA"/>
    <w:rsid w:val="00C2124D"/>
    <w:rsid w:val="00C214CB"/>
    <w:rsid w:val="00C458A5"/>
    <w:rsid w:val="00C5118F"/>
    <w:rsid w:val="00C55268"/>
    <w:rsid w:val="00C66B52"/>
    <w:rsid w:val="00C6791C"/>
    <w:rsid w:val="00C76E17"/>
    <w:rsid w:val="00C77323"/>
    <w:rsid w:val="00C90CE5"/>
    <w:rsid w:val="00CA0358"/>
    <w:rsid w:val="00CA22B1"/>
    <w:rsid w:val="00CB777A"/>
    <w:rsid w:val="00CE6C06"/>
    <w:rsid w:val="00CF0FD7"/>
    <w:rsid w:val="00CF23B7"/>
    <w:rsid w:val="00D01F22"/>
    <w:rsid w:val="00D23C4A"/>
    <w:rsid w:val="00D43485"/>
    <w:rsid w:val="00D71668"/>
    <w:rsid w:val="00D74515"/>
    <w:rsid w:val="00DB629C"/>
    <w:rsid w:val="00DC4853"/>
    <w:rsid w:val="00DF6CF0"/>
    <w:rsid w:val="00E01DEB"/>
    <w:rsid w:val="00E02996"/>
    <w:rsid w:val="00E1634B"/>
    <w:rsid w:val="00E35193"/>
    <w:rsid w:val="00E35D1E"/>
    <w:rsid w:val="00E86B0B"/>
    <w:rsid w:val="00E9745E"/>
    <w:rsid w:val="00EB5E32"/>
    <w:rsid w:val="00EE0E1F"/>
    <w:rsid w:val="00EE382A"/>
    <w:rsid w:val="00F12246"/>
    <w:rsid w:val="00F21328"/>
    <w:rsid w:val="00F248B9"/>
    <w:rsid w:val="00F2788E"/>
    <w:rsid w:val="00F32277"/>
    <w:rsid w:val="00F42BFB"/>
    <w:rsid w:val="00F53626"/>
    <w:rsid w:val="00F56D11"/>
    <w:rsid w:val="00F6335D"/>
    <w:rsid w:val="00F7165C"/>
    <w:rsid w:val="00F821BA"/>
    <w:rsid w:val="00F9225A"/>
    <w:rsid w:val="00F972F2"/>
    <w:rsid w:val="00FC7BF9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18F"/>
    <w:pPr>
      <w:ind w:left="720"/>
      <w:contextualSpacing/>
    </w:pPr>
  </w:style>
  <w:style w:type="paragraph" w:styleId="a4">
    <w:name w:val="Balloon Text"/>
    <w:basedOn w:val="a"/>
    <w:link w:val="a5"/>
    <w:unhideWhenUsed/>
    <w:rsid w:val="00F2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2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1AA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6">
    <w:name w:val="Table Grid"/>
    <w:basedOn w:val="a1"/>
    <w:rsid w:val="00BF2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77A"/>
  </w:style>
  <w:style w:type="paragraph" w:styleId="a9">
    <w:name w:val="footer"/>
    <w:basedOn w:val="a"/>
    <w:link w:val="aa"/>
    <w:unhideWhenUsed/>
    <w:rsid w:val="00A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77A"/>
  </w:style>
  <w:style w:type="character" w:styleId="ab">
    <w:name w:val="Hyperlink"/>
    <w:basedOn w:val="a0"/>
    <w:unhideWhenUsed/>
    <w:rsid w:val="007F37E4"/>
    <w:rPr>
      <w:color w:val="0563C1" w:themeColor="hyperlink"/>
      <w:u w:val="single"/>
    </w:rPr>
  </w:style>
  <w:style w:type="character" w:styleId="ac">
    <w:name w:val="page number"/>
    <w:basedOn w:val="a0"/>
    <w:rsid w:val="00CE6C06"/>
  </w:style>
  <w:style w:type="paragraph" w:customStyle="1" w:styleId="ConsPlusNormal">
    <w:name w:val="ConsPlusNormal"/>
    <w:rsid w:val="00CE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A2A9-1FAF-45ED-AC4E-CEAA028B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Дорогина Ольга Валерьевна</dc:creator>
  <cp:keywords/>
  <dc:description/>
  <cp:lastModifiedBy>www.PHILka.RU</cp:lastModifiedBy>
  <cp:revision>4</cp:revision>
  <cp:lastPrinted>2018-04-04T14:35:00Z</cp:lastPrinted>
  <dcterms:created xsi:type="dcterms:W3CDTF">2018-04-04T14:08:00Z</dcterms:created>
  <dcterms:modified xsi:type="dcterms:W3CDTF">2018-04-04T14:35:00Z</dcterms:modified>
</cp:coreProperties>
</file>