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CBE06" w14:textId="77777777" w:rsidR="00A44BD9" w:rsidRDefault="00A44BD9" w:rsidP="00A44B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F2EBC9" w14:textId="77777777" w:rsidR="00A44BD9" w:rsidRDefault="0085326D" w:rsidP="00A44B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</w:t>
      </w:r>
      <w:r w:rsidR="00C10CDA">
        <w:rPr>
          <w:rFonts w:ascii="Times New Roman" w:hAnsi="Times New Roman" w:cs="Times New Roman"/>
          <w:sz w:val="28"/>
          <w:szCs w:val="28"/>
        </w:rPr>
        <w:t xml:space="preserve"> мо</w:t>
      </w:r>
      <w:r w:rsidR="00A44BD9">
        <w:rPr>
          <w:rFonts w:ascii="Times New Roman" w:hAnsi="Times New Roman" w:cs="Times New Roman"/>
          <w:sz w:val="28"/>
          <w:szCs w:val="28"/>
        </w:rPr>
        <w:t xml:space="preserve">ниторинга Общероссийского Конгресса муниципальных образований «Регионы, муниципалитеты, местные сообщества против </w:t>
      </w:r>
      <w:r w:rsidR="00A44BD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44BD9" w:rsidRPr="00A44BD9">
        <w:rPr>
          <w:rFonts w:ascii="Times New Roman" w:hAnsi="Times New Roman" w:cs="Times New Roman"/>
          <w:sz w:val="28"/>
          <w:szCs w:val="28"/>
        </w:rPr>
        <w:t>–</w:t>
      </w:r>
      <w:r w:rsidR="00A44BD9">
        <w:rPr>
          <w:rFonts w:ascii="Times New Roman" w:hAnsi="Times New Roman" w:cs="Times New Roman"/>
          <w:sz w:val="28"/>
          <w:szCs w:val="28"/>
        </w:rPr>
        <w:t>19» в дирекцию ОКМО поступали предложения от региональных ассоциаций муниципалитетов по восстановлению и ускорению темпов экономического роста.</w:t>
      </w:r>
      <w:r w:rsidR="006A45A9">
        <w:rPr>
          <w:rFonts w:ascii="Times New Roman" w:hAnsi="Times New Roman" w:cs="Times New Roman"/>
          <w:sz w:val="28"/>
          <w:szCs w:val="28"/>
        </w:rPr>
        <w:t xml:space="preserve"> Так,</w:t>
      </w:r>
      <w:r w:rsidR="00A44BD9">
        <w:rPr>
          <w:rFonts w:ascii="Times New Roman" w:hAnsi="Times New Roman" w:cs="Times New Roman"/>
          <w:sz w:val="28"/>
          <w:szCs w:val="28"/>
        </w:rPr>
        <w:t xml:space="preserve"> Ассоциация «Совет муниципальных образований Красноярского края» предложил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44BD9">
        <w:rPr>
          <w:rFonts w:ascii="Times New Roman" w:hAnsi="Times New Roman" w:cs="Times New Roman"/>
          <w:sz w:val="28"/>
          <w:szCs w:val="28"/>
        </w:rPr>
        <w:t xml:space="preserve"> направить усилия на возрождение строительной отрасли на сельских территориях с целью стимулирования развития местной экономики за счет создания новых рабочих мест и наличия собственных строительных кадров. </w:t>
      </w:r>
    </w:p>
    <w:p w14:paraId="734C3E4E" w14:textId="77777777" w:rsidR="00A44BD9" w:rsidRDefault="00A44BD9" w:rsidP="00A44B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прокомментировал депутат Государственной Думы Виктор Кидяев. </w:t>
      </w:r>
    </w:p>
    <w:p w14:paraId="4EFF30B1" w14:textId="77777777" w:rsidR="00EB4B54" w:rsidRDefault="00A44BD9" w:rsidP="00B93E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93E71">
        <w:rPr>
          <w:rFonts w:ascii="Times New Roman" w:hAnsi="Times New Roman" w:cs="Times New Roman"/>
          <w:sz w:val="28"/>
          <w:szCs w:val="28"/>
        </w:rPr>
        <w:t>Предложение коллег из Красноярска считаю очень своевременным. Важно, что оно касается не только восстановления того жизненного уклада, который был до пандемии, а</w:t>
      </w:r>
      <w:r w:rsidR="00EB4B54">
        <w:rPr>
          <w:rFonts w:ascii="Times New Roman" w:hAnsi="Times New Roman" w:cs="Times New Roman"/>
          <w:sz w:val="28"/>
          <w:szCs w:val="28"/>
        </w:rPr>
        <w:t xml:space="preserve"> направлено на</w:t>
      </w:r>
      <w:r w:rsidR="00B93E71">
        <w:rPr>
          <w:rFonts w:ascii="Times New Roman" w:hAnsi="Times New Roman" w:cs="Times New Roman"/>
          <w:sz w:val="28"/>
          <w:szCs w:val="28"/>
        </w:rPr>
        <w:t xml:space="preserve"> перспективу. </w:t>
      </w:r>
    </w:p>
    <w:p w14:paraId="2EFBE7F8" w14:textId="77777777" w:rsidR="00B93E71" w:rsidRDefault="00B93E71" w:rsidP="00B93E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хочу отметить, что развитие сельского строительства нужно стимулировать в рамках единой федеральной программы комплексного развития сельских территорий. Только тогда мы получим системный эффект по всем регионам.</w:t>
      </w:r>
    </w:p>
    <w:p w14:paraId="10FEDDA1" w14:textId="77777777" w:rsidR="00A44BD9" w:rsidRDefault="00A44BD9" w:rsidP="00A44B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Эпидемия коронавируса усугубила такие проблемы села, как нехватка рабочих мест и низкий уровень доходов населения. Да и финансовые сложности, которые испытывают в настоящее время региональные и местные бюджеты, затрудняют дальнейшее развитие современной дорожно-транспортной, социальной, коммунальной, коммуникационной (в т.ч. цифровой), торговой инфраструктуры на сельских территориях. </w:t>
      </w:r>
    </w:p>
    <w:p w14:paraId="1C89165F" w14:textId="77777777" w:rsidR="006A45A9" w:rsidRDefault="00D82262" w:rsidP="00A44B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Известная проблема по всем регионам </w:t>
      </w:r>
      <w:r w:rsidRPr="00D8226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 отдаленные территории очень сложно найти квалифицированных строителей. Муниципалитеты объявляют закупку, а подрядчики приходят не всегда, а если приходят, </w:t>
      </w:r>
      <w:r w:rsidR="006A45A9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не всегда обеспечивают работу нужного качества. Чтобы каждый </w:t>
      </w:r>
      <w:r w:rsidR="006A45A9">
        <w:rPr>
          <w:rFonts w:ascii="Times New Roman" w:hAnsi="Times New Roman" w:cs="Times New Roman"/>
          <w:sz w:val="28"/>
          <w:szCs w:val="28"/>
        </w:rPr>
        <w:t xml:space="preserve">выделенный </w:t>
      </w:r>
      <w:r>
        <w:rPr>
          <w:rFonts w:ascii="Times New Roman" w:hAnsi="Times New Roman" w:cs="Times New Roman"/>
          <w:sz w:val="28"/>
          <w:szCs w:val="28"/>
        </w:rPr>
        <w:t>бюджетный рубль</w:t>
      </w:r>
      <w:r w:rsidR="006A45A9">
        <w:rPr>
          <w:rFonts w:ascii="Times New Roman" w:hAnsi="Times New Roman" w:cs="Times New Roman"/>
          <w:sz w:val="28"/>
          <w:szCs w:val="28"/>
        </w:rPr>
        <w:t xml:space="preserve"> работал </w:t>
      </w:r>
      <w:r>
        <w:rPr>
          <w:rFonts w:ascii="Times New Roman" w:hAnsi="Times New Roman" w:cs="Times New Roman"/>
          <w:sz w:val="28"/>
          <w:szCs w:val="28"/>
        </w:rPr>
        <w:t xml:space="preserve">на развитие сельских территорий, селам нужны свои строители: и для дорог, и для водопроводов, 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и для жилья. Это поможет создать новые рабочие места и повысить уровень ответственности и</w:t>
      </w:r>
      <w:r w:rsidR="00EB4B54">
        <w:rPr>
          <w:rFonts w:ascii="Times New Roman" w:hAnsi="Times New Roman" w:cs="Times New Roman"/>
          <w:sz w:val="28"/>
          <w:szCs w:val="28"/>
        </w:rPr>
        <w:t>сполнителей за качество работы.</w:t>
      </w:r>
    </w:p>
    <w:p w14:paraId="522C0CC8" w14:textId="77777777" w:rsidR="008C62D5" w:rsidRDefault="008C62D5" w:rsidP="00A44BD9">
      <w:pPr>
        <w:jc w:val="both"/>
        <w:rPr>
          <w:rFonts w:ascii="Times New Roman" w:hAnsi="Times New Roman" w:cs="Times New Roman"/>
          <w:sz w:val="28"/>
          <w:szCs w:val="28"/>
        </w:rPr>
      </w:pPr>
      <w:r w:rsidRPr="00320D4E">
        <w:rPr>
          <w:rFonts w:ascii="Times New Roman" w:hAnsi="Times New Roman" w:cs="Times New Roman"/>
          <w:sz w:val="28"/>
          <w:szCs w:val="28"/>
        </w:rPr>
        <w:t>В этом случае важно еще учесть, что многие сельские жители уехали в города как раз из-за отсутствия подходящей работы, низкого качества социальной и коммунальной инфраструктуры. Теперь важно вернуть этих людей из городов обратно на село, но уже в качестве высокопрофессиональных специалистов.</w:t>
      </w:r>
    </w:p>
    <w:p w14:paraId="7EF33F6D" w14:textId="77777777" w:rsidR="006A45A9" w:rsidRDefault="006A45A9" w:rsidP="00A44B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Надеюсь, что коллеги из Государственной Думы и Правительства поддержат это предложение. Здесь нужно будет обсуждать многие аспекты, привлекать экспертов из регионов, строителей, представителей системы образования, но дискуссию о том, как запустить в полноценную работу сельскую экономику надо начинать уже сейчас.» </w:t>
      </w:r>
    </w:p>
    <w:p w14:paraId="54D53294" w14:textId="77777777" w:rsidR="00D3565D" w:rsidRDefault="00D3565D"/>
    <w:sectPr w:rsidR="00D3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BD9"/>
    <w:rsid w:val="0001363D"/>
    <w:rsid w:val="0003511B"/>
    <w:rsid w:val="00320D4E"/>
    <w:rsid w:val="006A45A9"/>
    <w:rsid w:val="006C3231"/>
    <w:rsid w:val="0085326D"/>
    <w:rsid w:val="008C62D5"/>
    <w:rsid w:val="00A44BD9"/>
    <w:rsid w:val="00B93E71"/>
    <w:rsid w:val="00C10CDA"/>
    <w:rsid w:val="00D3565D"/>
    <w:rsid w:val="00D82262"/>
    <w:rsid w:val="00E2668B"/>
    <w:rsid w:val="00EB4B54"/>
    <w:rsid w:val="00F7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29E7"/>
  <w15:docId w15:val="{050C517B-642C-4F8A-B7D4-3842381E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Марина Фанакина</cp:lastModifiedBy>
  <cp:revision>4</cp:revision>
  <dcterms:created xsi:type="dcterms:W3CDTF">2020-05-19T12:50:00Z</dcterms:created>
  <dcterms:modified xsi:type="dcterms:W3CDTF">2020-05-20T11:10:00Z</dcterms:modified>
</cp:coreProperties>
</file>